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86" w:rsidRPr="000222B1" w:rsidRDefault="00063186" w:rsidP="00063186">
      <w:pPr>
        <w:pStyle w:val="af7"/>
        <w:ind w:firstLine="708"/>
        <w:jc w:val="both"/>
        <w:rPr>
          <w:rFonts w:ascii="Times New Roman" w:hAnsi="Times New Roman" w:cs="Times New Roman"/>
          <w:b/>
          <w:sz w:val="28"/>
          <w:szCs w:val="28"/>
        </w:rPr>
      </w:pPr>
      <w:r w:rsidRPr="000222B1">
        <w:rPr>
          <w:rFonts w:ascii="Times New Roman" w:hAnsi="Times New Roman" w:cs="Times New Roman"/>
          <w:sz w:val="28"/>
          <w:szCs w:val="28"/>
        </w:rPr>
        <w:t xml:space="preserve">  </w:t>
      </w:r>
      <w:r w:rsidRPr="000222B1">
        <w:rPr>
          <w:rFonts w:ascii="Times New Roman" w:hAnsi="Times New Roman" w:cs="Times New Roman"/>
          <w:b/>
          <w:sz w:val="28"/>
          <w:szCs w:val="28"/>
        </w:rPr>
        <w:t>СОБРАНИЕ</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ПРЕДСТАВИТЕЛЕЙ</w:t>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t xml:space="preserve">  </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СЕЛЬСКОГО ПОСЕЛЕНИЯ</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w:t>
      </w:r>
      <w:r w:rsidR="00514C3D">
        <w:rPr>
          <w:rFonts w:ascii="Times New Roman" w:hAnsi="Times New Roman" w:cs="Times New Roman"/>
          <w:b/>
          <w:sz w:val="28"/>
          <w:szCs w:val="28"/>
        </w:rPr>
        <w:t xml:space="preserve">    </w:t>
      </w:r>
      <w:r w:rsidRPr="000222B1">
        <w:rPr>
          <w:rFonts w:ascii="Times New Roman" w:hAnsi="Times New Roman" w:cs="Times New Roman"/>
          <w:b/>
          <w:sz w:val="28"/>
          <w:szCs w:val="28"/>
        </w:rPr>
        <w:t xml:space="preserve"> </w:t>
      </w:r>
      <w:r w:rsidR="00514C3D">
        <w:rPr>
          <w:rFonts w:ascii="Times New Roman" w:hAnsi="Times New Roman" w:cs="Times New Roman"/>
          <w:b/>
          <w:sz w:val="28"/>
          <w:szCs w:val="28"/>
        </w:rPr>
        <w:t>ДЕВЛЕЗЕРКИНО</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МУНИЦИПАЛЬНОГО РАЙОНА      </w:t>
      </w:r>
      <w:r w:rsidRPr="000222B1">
        <w:rPr>
          <w:rFonts w:ascii="Times New Roman" w:hAnsi="Times New Roman" w:cs="Times New Roman"/>
          <w:b/>
          <w:sz w:val="28"/>
          <w:szCs w:val="28"/>
        </w:rPr>
        <w:tab/>
        <w:t xml:space="preserve">     </w:t>
      </w:r>
      <w:r w:rsidRPr="000222B1">
        <w:rPr>
          <w:rFonts w:ascii="Times New Roman" w:hAnsi="Times New Roman" w:cs="Times New Roman"/>
          <w:b/>
          <w:sz w:val="28"/>
          <w:szCs w:val="28"/>
        </w:rPr>
        <w:tab/>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ЧЕЛНО-ВЕРШИНСКИЙ </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САМАРСКОЙ ОБЛАСТИ     </w:t>
      </w:r>
    </w:p>
    <w:p w:rsidR="00063186" w:rsidRPr="000222B1" w:rsidRDefault="00063186" w:rsidP="00063186">
      <w:pPr>
        <w:pStyle w:val="ConsTitle"/>
        <w:widowControl/>
        <w:ind w:right="0"/>
        <w:rPr>
          <w:rFonts w:ascii="Times New Roman" w:hAnsi="Times New Roman" w:cs="Times New Roman"/>
          <w:sz w:val="28"/>
          <w:szCs w:val="28"/>
        </w:rPr>
      </w:pPr>
    </w:p>
    <w:p w:rsidR="00063186" w:rsidRPr="000222B1" w:rsidRDefault="00063186" w:rsidP="00063186">
      <w:pPr>
        <w:pStyle w:val="ConsTitle"/>
        <w:widowControl/>
        <w:ind w:right="0"/>
        <w:rPr>
          <w:rFonts w:ascii="Times New Roman" w:hAnsi="Times New Roman" w:cs="Times New Roman"/>
          <w:sz w:val="28"/>
          <w:szCs w:val="28"/>
        </w:rPr>
      </w:pPr>
      <w:r w:rsidRPr="000222B1">
        <w:rPr>
          <w:rFonts w:ascii="Times New Roman" w:hAnsi="Times New Roman" w:cs="Times New Roman"/>
          <w:sz w:val="28"/>
          <w:szCs w:val="28"/>
        </w:rPr>
        <w:t xml:space="preserve">               РЕШЕНИЕ </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p>
    <w:p w:rsidR="00063186" w:rsidRPr="000222B1" w:rsidRDefault="005729D2" w:rsidP="005729D2">
      <w:pPr>
        <w:pStyle w:val="af7"/>
        <w:rPr>
          <w:rFonts w:ascii="Times New Roman" w:hAnsi="Times New Roman" w:cs="Times New Roman"/>
          <w:color w:val="000000" w:themeColor="text1"/>
          <w:sz w:val="28"/>
          <w:szCs w:val="28"/>
        </w:rPr>
      </w:pPr>
      <w:r>
        <w:rPr>
          <w:rFonts w:ascii="Times New Roman" w:hAnsi="Times New Roman" w:cs="Times New Roman"/>
          <w:sz w:val="28"/>
          <w:szCs w:val="28"/>
        </w:rPr>
        <w:t>о</w:t>
      </w:r>
      <w:r w:rsidR="00063186" w:rsidRPr="000222B1">
        <w:rPr>
          <w:rFonts w:ascii="Times New Roman" w:hAnsi="Times New Roman" w:cs="Times New Roman"/>
          <w:sz w:val="28"/>
          <w:szCs w:val="28"/>
        </w:rPr>
        <w:t>т</w:t>
      </w:r>
      <w:r w:rsidR="00F92F59">
        <w:rPr>
          <w:rFonts w:ascii="Times New Roman" w:hAnsi="Times New Roman" w:cs="Times New Roman"/>
          <w:sz w:val="28"/>
          <w:szCs w:val="28"/>
        </w:rPr>
        <w:t xml:space="preserve"> </w:t>
      </w:r>
      <w:r w:rsidR="00997C01">
        <w:rPr>
          <w:rFonts w:ascii="Times New Roman" w:hAnsi="Times New Roman" w:cs="Times New Roman"/>
          <w:sz w:val="28"/>
          <w:szCs w:val="28"/>
        </w:rPr>
        <w:t>26 мая 2023</w:t>
      </w:r>
      <w:r w:rsidR="00063186" w:rsidRPr="000222B1">
        <w:rPr>
          <w:rFonts w:ascii="Times New Roman" w:hAnsi="Times New Roman" w:cs="Times New Roman"/>
          <w:sz w:val="28"/>
          <w:szCs w:val="28"/>
        </w:rPr>
        <w:t xml:space="preserve">года № </w:t>
      </w:r>
      <w:r w:rsidR="00997C01">
        <w:rPr>
          <w:rFonts w:ascii="Times New Roman" w:hAnsi="Times New Roman" w:cs="Times New Roman"/>
          <w:sz w:val="28"/>
          <w:szCs w:val="28"/>
        </w:rPr>
        <w:t>79</w:t>
      </w:r>
      <w:r w:rsidR="00063186" w:rsidRPr="000222B1">
        <w:rPr>
          <w:rFonts w:ascii="Times New Roman" w:hAnsi="Times New Roman" w:cs="Times New Roman"/>
          <w:sz w:val="28"/>
          <w:szCs w:val="28"/>
        </w:rPr>
        <w:t xml:space="preserve"> </w:t>
      </w:r>
    </w:p>
    <w:p w:rsidR="00063186" w:rsidRPr="000222B1" w:rsidRDefault="00063186" w:rsidP="00063186">
      <w:pPr>
        <w:widowControl w:val="0"/>
        <w:autoSpaceDE w:val="0"/>
        <w:autoSpaceDN w:val="0"/>
        <w:adjustRightInd w:val="0"/>
        <w:outlineLvl w:val="0"/>
        <w:rPr>
          <w:rFonts w:ascii="Times New Roman" w:hAnsi="Times New Roman" w:cs="Times New Roman"/>
          <w:sz w:val="28"/>
          <w:szCs w:val="28"/>
        </w:rPr>
      </w:pPr>
    </w:p>
    <w:p w:rsidR="00063186" w:rsidRPr="005729D2" w:rsidRDefault="005729D2" w:rsidP="00063186">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собрания представителей сельского поселения от 20.08.2019 г. №123 «</w:t>
      </w:r>
      <w:r w:rsidR="00063186" w:rsidRPr="000222B1">
        <w:rPr>
          <w:rFonts w:ascii="Times New Roman" w:hAnsi="Times New Roman" w:cs="Times New Roman"/>
          <w:sz w:val="28"/>
          <w:szCs w:val="28"/>
        </w:rPr>
        <w:t xml:space="preserve">Об утверждении Правил </w:t>
      </w:r>
      <w:r w:rsidRPr="000222B1">
        <w:rPr>
          <w:rFonts w:ascii="Times New Roman" w:hAnsi="Times New Roman" w:cs="Times New Roman"/>
          <w:bCs/>
          <w:sz w:val="28"/>
          <w:szCs w:val="28"/>
        </w:rPr>
        <w:t>благоустройства территории</w:t>
      </w:r>
      <w:r>
        <w:rPr>
          <w:rFonts w:ascii="Times New Roman" w:hAnsi="Times New Roman" w:cs="Times New Roman"/>
          <w:bCs/>
          <w:sz w:val="28"/>
          <w:szCs w:val="28"/>
        </w:rPr>
        <w:t xml:space="preserve"> сельского поселения Девлезеркино </w:t>
      </w:r>
      <w:r w:rsidR="00063186" w:rsidRPr="005729D2">
        <w:rPr>
          <w:rFonts w:ascii="Times New Roman" w:hAnsi="Times New Roman" w:cs="Times New Roman"/>
          <w:bCs/>
          <w:sz w:val="28"/>
          <w:szCs w:val="28"/>
        </w:rPr>
        <w:t>муниципального района Челно-Вершинский Самарской области</w:t>
      </w:r>
      <w:r>
        <w:rPr>
          <w:rFonts w:ascii="Times New Roman" w:hAnsi="Times New Roman" w:cs="Times New Roman"/>
          <w:bCs/>
          <w:sz w:val="28"/>
          <w:szCs w:val="28"/>
        </w:rPr>
        <w:t>»</w:t>
      </w:r>
    </w:p>
    <w:p w:rsidR="00063186" w:rsidRPr="000222B1" w:rsidRDefault="00063186" w:rsidP="00063186">
      <w:pPr>
        <w:pStyle w:val="ConsPlusNormal"/>
        <w:ind w:firstLine="540"/>
        <w:jc w:val="both"/>
        <w:rPr>
          <w:rFonts w:ascii="Times New Roman" w:hAnsi="Times New Roman" w:cs="Times New Roman"/>
          <w:sz w:val="28"/>
          <w:szCs w:val="28"/>
        </w:rPr>
      </w:pPr>
      <w:r w:rsidRPr="000222B1">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с учетом  Методических рекомендаций по разработке норм и правил по благоустройству территорий муниципальных образований Самарской области , утвержденных Приказом Министерства строительства и жилищно-коммунального хозяйства от 29.12.2021 года №1042/п, в целях приведения Правил благоустройства на территории сельского поселения </w:t>
      </w:r>
      <w:r w:rsidR="00514C3D">
        <w:rPr>
          <w:rFonts w:ascii="Times New Roman" w:hAnsi="Times New Roman" w:cs="Times New Roman"/>
          <w:sz w:val="28"/>
          <w:szCs w:val="28"/>
        </w:rPr>
        <w:t>Девлезеркино</w:t>
      </w:r>
      <w:r>
        <w:rPr>
          <w:rFonts w:ascii="Times New Roman" w:hAnsi="Times New Roman" w:cs="Times New Roman"/>
          <w:sz w:val="28"/>
          <w:szCs w:val="28"/>
        </w:rPr>
        <w:t xml:space="preserve"> муниципального района Челно-Вершинский Самарской области в соответствии </w:t>
      </w:r>
      <w:r w:rsidR="005729D2">
        <w:rPr>
          <w:rFonts w:ascii="Times New Roman" w:hAnsi="Times New Roman" w:cs="Times New Roman"/>
          <w:sz w:val="28"/>
          <w:szCs w:val="28"/>
        </w:rPr>
        <w:t>с действующим законодательством</w:t>
      </w:r>
      <w:r>
        <w:rPr>
          <w:rFonts w:ascii="Times New Roman" w:hAnsi="Times New Roman" w:cs="Times New Roman"/>
          <w:sz w:val="28"/>
          <w:szCs w:val="28"/>
        </w:rPr>
        <w:t>,</w:t>
      </w:r>
      <w:r w:rsidR="005729D2">
        <w:rPr>
          <w:rFonts w:ascii="Times New Roman" w:hAnsi="Times New Roman" w:cs="Times New Roman"/>
          <w:sz w:val="28"/>
          <w:szCs w:val="28"/>
        </w:rPr>
        <w:t xml:space="preserve"> </w:t>
      </w:r>
      <w:r w:rsidRPr="000222B1">
        <w:rPr>
          <w:rFonts w:ascii="Times New Roman" w:hAnsi="Times New Roman" w:cs="Times New Roman"/>
          <w:sz w:val="28"/>
          <w:szCs w:val="28"/>
        </w:rPr>
        <w:t xml:space="preserve">руководствуясь Уставом сельского поселения  </w:t>
      </w:r>
      <w:r w:rsidR="00514C3D">
        <w:rPr>
          <w:rFonts w:ascii="Times New Roman" w:hAnsi="Times New Roman" w:cs="Times New Roman"/>
          <w:sz w:val="28"/>
          <w:szCs w:val="28"/>
        </w:rPr>
        <w:t>Девлезеркино</w:t>
      </w:r>
      <w:r w:rsidRPr="000222B1">
        <w:rPr>
          <w:rFonts w:ascii="Times New Roman" w:hAnsi="Times New Roman" w:cs="Times New Roman"/>
          <w:sz w:val="28"/>
          <w:szCs w:val="28"/>
        </w:rPr>
        <w:t xml:space="preserve"> муниципального района Челно-Вершинский Самарской области, Собрание представителей сельского поселения </w:t>
      </w:r>
      <w:r w:rsidR="00514C3D">
        <w:rPr>
          <w:rFonts w:ascii="Times New Roman" w:hAnsi="Times New Roman" w:cs="Times New Roman"/>
          <w:sz w:val="28"/>
          <w:szCs w:val="28"/>
        </w:rPr>
        <w:t>Девлезеркино</w:t>
      </w:r>
      <w:r w:rsidRPr="000222B1">
        <w:rPr>
          <w:rFonts w:ascii="Times New Roman" w:hAnsi="Times New Roman" w:cs="Times New Roman"/>
          <w:sz w:val="28"/>
          <w:szCs w:val="28"/>
        </w:rPr>
        <w:t xml:space="preserve"> </w:t>
      </w:r>
    </w:p>
    <w:p w:rsidR="00063186" w:rsidRPr="000222B1" w:rsidRDefault="00063186" w:rsidP="00063186">
      <w:pPr>
        <w:pStyle w:val="ConsPlusNormal"/>
        <w:ind w:firstLine="540"/>
        <w:jc w:val="center"/>
        <w:rPr>
          <w:rFonts w:ascii="Times New Roman" w:hAnsi="Times New Roman" w:cs="Times New Roman"/>
          <w:sz w:val="28"/>
          <w:szCs w:val="28"/>
        </w:rPr>
      </w:pPr>
    </w:p>
    <w:p w:rsidR="00063186" w:rsidRPr="000222B1" w:rsidRDefault="00063186" w:rsidP="00063186">
      <w:pPr>
        <w:pStyle w:val="ConsPlusNormal"/>
        <w:ind w:firstLine="540"/>
        <w:jc w:val="center"/>
        <w:rPr>
          <w:rFonts w:ascii="Times New Roman" w:hAnsi="Times New Roman" w:cs="Times New Roman"/>
          <w:sz w:val="28"/>
          <w:szCs w:val="28"/>
        </w:rPr>
      </w:pPr>
      <w:r w:rsidRPr="000222B1">
        <w:rPr>
          <w:rFonts w:ascii="Times New Roman" w:hAnsi="Times New Roman" w:cs="Times New Roman"/>
          <w:sz w:val="28"/>
          <w:szCs w:val="28"/>
        </w:rPr>
        <w:t>РЕШИЛО:</w:t>
      </w:r>
    </w:p>
    <w:p w:rsidR="001B5916" w:rsidRDefault="00063186" w:rsidP="00063186">
      <w:pPr>
        <w:widowControl w:val="0"/>
        <w:autoSpaceDE w:val="0"/>
        <w:autoSpaceDN w:val="0"/>
        <w:adjustRightInd w:val="0"/>
        <w:jc w:val="both"/>
        <w:outlineLvl w:val="0"/>
        <w:rPr>
          <w:rFonts w:ascii="Times New Roman" w:hAnsi="Times New Roman" w:cs="Times New Roman"/>
          <w:bCs/>
          <w:sz w:val="28"/>
          <w:szCs w:val="28"/>
        </w:rPr>
      </w:pPr>
      <w:r w:rsidRPr="000222B1">
        <w:rPr>
          <w:rFonts w:ascii="Times New Roman" w:hAnsi="Times New Roman" w:cs="Times New Roman"/>
          <w:sz w:val="28"/>
          <w:szCs w:val="28"/>
        </w:rPr>
        <w:t>1.</w:t>
      </w:r>
      <w:r w:rsidR="001B5916">
        <w:rPr>
          <w:rFonts w:ascii="Times New Roman" w:hAnsi="Times New Roman" w:cs="Times New Roman"/>
          <w:sz w:val="28"/>
          <w:szCs w:val="28"/>
        </w:rPr>
        <w:t xml:space="preserve"> Внести изменения в </w:t>
      </w:r>
      <w:r w:rsidR="001B5916" w:rsidRPr="001B5916">
        <w:rPr>
          <w:rFonts w:ascii="Times New Roman" w:hAnsi="Times New Roman" w:cs="Times New Roman"/>
          <w:sz w:val="28"/>
          <w:szCs w:val="28"/>
        </w:rPr>
        <w:t xml:space="preserve">Решение </w:t>
      </w:r>
      <w:r w:rsidR="003F5CD0">
        <w:rPr>
          <w:rFonts w:ascii="Times New Roman" w:hAnsi="Times New Roman" w:cs="Times New Roman"/>
          <w:sz w:val="28"/>
          <w:szCs w:val="28"/>
        </w:rPr>
        <w:t>С</w:t>
      </w:r>
      <w:r w:rsidR="001B5916" w:rsidRPr="001B5916">
        <w:rPr>
          <w:rFonts w:ascii="Times New Roman" w:hAnsi="Times New Roman" w:cs="Times New Roman"/>
          <w:sz w:val="28"/>
          <w:szCs w:val="28"/>
        </w:rPr>
        <w:t xml:space="preserve">обрания представителей сельского поселения от 20.08.2019 г. №123 «Об утверждении Правил </w:t>
      </w:r>
      <w:r w:rsidR="001B5916" w:rsidRPr="001B5916">
        <w:rPr>
          <w:rFonts w:ascii="Times New Roman" w:hAnsi="Times New Roman" w:cs="Times New Roman"/>
          <w:bCs/>
          <w:sz w:val="28"/>
          <w:szCs w:val="28"/>
        </w:rPr>
        <w:t>благоустройства территории сельского поселения Девлезеркино муниципального района Челно-Вершинский Самарской области»</w:t>
      </w:r>
      <w:r w:rsidR="001B5916">
        <w:rPr>
          <w:rFonts w:ascii="Times New Roman" w:hAnsi="Times New Roman" w:cs="Times New Roman"/>
          <w:bCs/>
          <w:sz w:val="28"/>
          <w:szCs w:val="28"/>
        </w:rPr>
        <w:t xml:space="preserve"> изложив </w:t>
      </w:r>
      <w:r w:rsidR="001B5916" w:rsidRPr="001B5916">
        <w:rPr>
          <w:rFonts w:ascii="Times New Roman" w:hAnsi="Times New Roman" w:cs="Times New Roman"/>
          <w:bCs/>
          <w:sz w:val="28"/>
          <w:szCs w:val="28"/>
        </w:rPr>
        <w:t>Правил</w:t>
      </w:r>
      <w:r w:rsidR="001B5916">
        <w:rPr>
          <w:rFonts w:ascii="Times New Roman" w:hAnsi="Times New Roman" w:cs="Times New Roman"/>
          <w:bCs/>
          <w:sz w:val="28"/>
          <w:szCs w:val="28"/>
        </w:rPr>
        <w:t>а</w:t>
      </w:r>
      <w:r w:rsidR="001B5916" w:rsidRPr="001B5916">
        <w:rPr>
          <w:rFonts w:ascii="Times New Roman" w:hAnsi="Times New Roman" w:cs="Times New Roman"/>
          <w:bCs/>
          <w:sz w:val="28"/>
          <w:szCs w:val="28"/>
        </w:rPr>
        <w:t xml:space="preserve"> благоустройства территории сельского поселения Девлезеркино муниципального района Челно-Вершинский Самарской области</w:t>
      </w:r>
      <w:r w:rsidR="001B5916">
        <w:rPr>
          <w:rFonts w:ascii="Times New Roman" w:hAnsi="Times New Roman" w:cs="Times New Roman"/>
          <w:bCs/>
          <w:sz w:val="28"/>
          <w:szCs w:val="28"/>
        </w:rPr>
        <w:t xml:space="preserve"> в новой редакции </w:t>
      </w:r>
      <w:r w:rsidR="003F5CD0">
        <w:rPr>
          <w:rFonts w:ascii="Times New Roman" w:hAnsi="Times New Roman" w:cs="Times New Roman"/>
          <w:bCs/>
          <w:sz w:val="28"/>
          <w:szCs w:val="28"/>
        </w:rPr>
        <w:t xml:space="preserve">(приложение). </w:t>
      </w:r>
    </w:p>
    <w:p w:rsidR="00063186" w:rsidRPr="000222B1" w:rsidRDefault="00063186" w:rsidP="0006318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r w:rsidRPr="000222B1">
        <w:rPr>
          <w:rFonts w:ascii="Times New Roman" w:hAnsi="Times New Roman" w:cs="Times New Roman"/>
          <w:sz w:val="28"/>
          <w:szCs w:val="28"/>
        </w:rPr>
        <w:t xml:space="preserve">. Опубликовать настоящее решение </w:t>
      </w:r>
      <w:r>
        <w:rPr>
          <w:rFonts w:ascii="Times New Roman" w:hAnsi="Times New Roman" w:cs="Times New Roman"/>
          <w:sz w:val="28"/>
          <w:szCs w:val="28"/>
        </w:rPr>
        <w:t xml:space="preserve">в газете </w:t>
      </w:r>
      <w:r w:rsidR="001B5916">
        <w:rPr>
          <w:rFonts w:ascii="Times New Roman" w:hAnsi="Times New Roman" w:cs="Times New Roman"/>
          <w:sz w:val="28"/>
          <w:szCs w:val="28"/>
        </w:rPr>
        <w:t>«</w:t>
      </w:r>
      <w:r>
        <w:rPr>
          <w:rFonts w:ascii="Times New Roman" w:hAnsi="Times New Roman" w:cs="Times New Roman"/>
          <w:sz w:val="28"/>
          <w:szCs w:val="28"/>
        </w:rPr>
        <w:t>Официальный вестник» и опубликовать</w:t>
      </w:r>
      <w:r w:rsidR="003F5CD0">
        <w:rPr>
          <w:rFonts w:ascii="Times New Roman" w:hAnsi="Times New Roman" w:cs="Times New Roman"/>
          <w:sz w:val="28"/>
          <w:szCs w:val="28"/>
        </w:rPr>
        <w:t xml:space="preserve"> </w:t>
      </w:r>
      <w:r w:rsidRPr="000222B1">
        <w:rPr>
          <w:rFonts w:ascii="Times New Roman" w:hAnsi="Times New Roman" w:cs="Times New Roman"/>
          <w:sz w:val="28"/>
          <w:szCs w:val="28"/>
        </w:rPr>
        <w:t>на официальном сайте сельского поселени</w:t>
      </w:r>
      <w:r>
        <w:rPr>
          <w:rFonts w:ascii="Times New Roman" w:hAnsi="Times New Roman" w:cs="Times New Roman"/>
          <w:sz w:val="28"/>
          <w:szCs w:val="28"/>
        </w:rPr>
        <w:t xml:space="preserve">я </w:t>
      </w:r>
      <w:r w:rsidR="00514C3D">
        <w:rPr>
          <w:rFonts w:ascii="Times New Roman" w:hAnsi="Times New Roman" w:cs="Times New Roman"/>
          <w:sz w:val="28"/>
          <w:szCs w:val="28"/>
        </w:rPr>
        <w:t xml:space="preserve">Девлезеркино и </w:t>
      </w:r>
      <w:r>
        <w:rPr>
          <w:rFonts w:ascii="Times New Roman" w:hAnsi="Times New Roman" w:cs="Times New Roman"/>
          <w:sz w:val="28"/>
          <w:szCs w:val="28"/>
        </w:rPr>
        <w:t>в сети Интернет.</w:t>
      </w:r>
    </w:p>
    <w:p w:rsidR="00063186" w:rsidRPr="000222B1" w:rsidRDefault="00063186" w:rsidP="0006318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w:t>
      </w:r>
      <w:r w:rsidRPr="000222B1">
        <w:rPr>
          <w:rFonts w:ascii="Times New Roman" w:hAnsi="Times New Roman" w:cs="Times New Roman"/>
          <w:sz w:val="28"/>
          <w:szCs w:val="28"/>
        </w:rPr>
        <w:t>. Решение вступает в силу со дня его официального опубликования.</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Председатель Собрания представителей                   </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lastRenderedPageBreak/>
        <w:t xml:space="preserve">сельского поселения </w:t>
      </w:r>
      <w:r w:rsidR="00514C3D">
        <w:rPr>
          <w:rFonts w:ascii="Times New Roman" w:hAnsi="Times New Roman" w:cs="Times New Roman"/>
          <w:sz w:val="28"/>
          <w:szCs w:val="28"/>
        </w:rPr>
        <w:t>Девлезеркино</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муниципального района Челно-Вершинский</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Самарской области                </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00514C3D">
        <w:rPr>
          <w:rFonts w:ascii="Times New Roman" w:hAnsi="Times New Roman" w:cs="Times New Roman"/>
          <w:sz w:val="28"/>
          <w:szCs w:val="28"/>
        </w:rPr>
        <w:t>А.Н.Досов</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 </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Глава сельского поселения </w:t>
      </w:r>
    </w:p>
    <w:p w:rsidR="00063186" w:rsidRDefault="00514C3D" w:rsidP="00063186">
      <w:pPr>
        <w:pStyle w:val="af7"/>
        <w:rPr>
          <w:rFonts w:ascii="Times New Roman" w:hAnsi="Times New Roman" w:cs="Times New Roman"/>
          <w:sz w:val="28"/>
          <w:szCs w:val="28"/>
        </w:rPr>
      </w:pPr>
      <w:r>
        <w:rPr>
          <w:rFonts w:ascii="Times New Roman" w:hAnsi="Times New Roman" w:cs="Times New Roman"/>
          <w:sz w:val="28"/>
          <w:szCs w:val="28"/>
        </w:rPr>
        <w:t>Девлезеркино</w:t>
      </w:r>
      <w:r w:rsidR="00063186" w:rsidRPr="002A3C4E">
        <w:rPr>
          <w:rFonts w:ascii="Times New Roman" w:hAnsi="Times New Roman" w:cs="Times New Roman"/>
          <w:sz w:val="28"/>
          <w:szCs w:val="28"/>
        </w:rPr>
        <w:t xml:space="preserve"> </w:t>
      </w:r>
      <w:r w:rsidR="00063186" w:rsidRPr="000222B1">
        <w:rPr>
          <w:rFonts w:ascii="Times New Roman" w:hAnsi="Times New Roman" w:cs="Times New Roman"/>
          <w:sz w:val="28"/>
          <w:szCs w:val="28"/>
        </w:rPr>
        <w:t>муниципального района</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 Челно-Вершинский</w:t>
      </w:r>
      <w:r>
        <w:rPr>
          <w:rFonts w:ascii="Times New Roman" w:hAnsi="Times New Roman" w:cs="Times New Roman"/>
          <w:sz w:val="28"/>
          <w:szCs w:val="28"/>
        </w:rPr>
        <w:t xml:space="preserve"> </w:t>
      </w:r>
      <w:r w:rsidRPr="000222B1">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001B5916">
        <w:rPr>
          <w:rFonts w:ascii="Times New Roman" w:hAnsi="Times New Roman" w:cs="Times New Roman"/>
          <w:sz w:val="28"/>
          <w:szCs w:val="28"/>
        </w:rPr>
        <w:t xml:space="preserve">      </w:t>
      </w:r>
      <w:r>
        <w:rPr>
          <w:rFonts w:ascii="Times New Roman" w:hAnsi="Times New Roman" w:cs="Times New Roman"/>
          <w:sz w:val="28"/>
          <w:szCs w:val="28"/>
        </w:rPr>
        <w:t xml:space="preserve"> </w:t>
      </w:r>
      <w:r w:rsidR="00514C3D">
        <w:rPr>
          <w:rFonts w:ascii="Times New Roman" w:hAnsi="Times New Roman" w:cs="Times New Roman"/>
          <w:sz w:val="28"/>
          <w:szCs w:val="28"/>
        </w:rPr>
        <w:t>Е.А.Абанькова</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p>
    <w:p w:rsidR="00063186" w:rsidRDefault="00063186" w:rsidP="00063186">
      <w:pPr>
        <w:pStyle w:val="af7"/>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p>
    <w:p w:rsidR="00063186" w:rsidRDefault="00063186" w:rsidP="00063186">
      <w:pPr>
        <w:pStyle w:val="af7"/>
        <w:rPr>
          <w:rStyle w:val="a7"/>
          <w:rFonts w:ascii="Times New Roman" w:hAnsi="Times New Roman" w:cs="Times New Roman"/>
          <w:b w:val="0"/>
          <w:sz w:val="24"/>
          <w:szCs w:val="24"/>
        </w:rPr>
      </w:pPr>
    </w:p>
    <w:p w:rsidR="00063186" w:rsidRDefault="0006318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063186" w:rsidRDefault="00063186" w:rsidP="00063186">
      <w:pPr>
        <w:pStyle w:val="af7"/>
        <w:rPr>
          <w:rStyle w:val="a7"/>
          <w:rFonts w:ascii="Times New Roman" w:hAnsi="Times New Roman" w:cs="Times New Roman"/>
          <w:b w:val="0"/>
          <w:sz w:val="24"/>
          <w:szCs w:val="24"/>
        </w:rPr>
      </w:pPr>
    </w:p>
    <w:p w:rsidR="001B5916" w:rsidRDefault="001B5916" w:rsidP="00056BEA">
      <w:pPr>
        <w:spacing w:after="0"/>
        <w:ind w:left="1416" w:firstLine="708"/>
        <w:rPr>
          <w:rStyle w:val="a7"/>
          <w:rFonts w:ascii="Times New Roman" w:hAnsi="Times New Roman" w:cs="Times New Roman"/>
          <w:sz w:val="28"/>
          <w:szCs w:val="28"/>
        </w:rPr>
      </w:pPr>
    </w:p>
    <w:p w:rsidR="001B5916" w:rsidRDefault="00613AD7" w:rsidP="00056BEA">
      <w:pPr>
        <w:spacing w:after="0"/>
        <w:ind w:left="1416" w:firstLine="708"/>
        <w:rPr>
          <w:rStyle w:val="a7"/>
          <w:rFonts w:ascii="Times New Roman" w:hAnsi="Times New Roman" w:cs="Times New Roman"/>
          <w:sz w:val="28"/>
          <w:szCs w:val="28"/>
        </w:rPr>
      </w:pPr>
      <w:r>
        <w:rPr>
          <w:rFonts w:ascii="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3158490</wp:posOffset>
                </wp:positionH>
                <wp:positionV relativeFrom="paragraph">
                  <wp:posOffset>-191135</wp:posOffset>
                </wp:positionV>
                <wp:extent cx="2638425" cy="14668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66850"/>
                        </a:xfrm>
                        <a:prstGeom prst="rect">
                          <a:avLst/>
                        </a:prstGeom>
                        <a:solidFill>
                          <a:srgbClr val="FFFFFF"/>
                        </a:solidFill>
                        <a:ln w="9525">
                          <a:solidFill>
                            <a:schemeClr val="bg1">
                              <a:lumMod val="100000"/>
                              <a:lumOff val="0"/>
                            </a:schemeClr>
                          </a:solidFill>
                          <a:miter lim="800000"/>
                          <a:headEnd/>
                          <a:tailEnd/>
                        </a:ln>
                      </wps:spPr>
                      <wps:txbx>
                        <w:txbxContent>
                          <w:p w:rsidR="003119E9" w:rsidRPr="003F5CD0" w:rsidRDefault="003119E9" w:rsidP="003F5CD0">
                            <w:pPr>
                              <w:jc w:val="center"/>
                              <w:rPr>
                                <w:rFonts w:ascii="Times New Roman" w:hAnsi="Times New Roman" w:cs="Times New Roman"/>
                                <w:sz w:val="24"/>
                                <w:szCs w:val="24"/>
                                <w:lang w:eastAsia="ar-SA"/>
                              </w:rPr>
                            </w:pPr>
                            <w:r w:rsidRPr="003F5CD0">
                              <w:rPr>
                                <w:rFonts w:ascii="Times New Roman" w:hAnsi="Times New Roman" w:cs="Times New Roman"/>
                                <w:sz w:val="24"/>
                                <w:szCs w:val="24"/>
                                <w:lang w:eastAsia="ar-SA"/>
                              </w:rPr>
                              <w:t xml:space="preserve">Приложение к решению Собрания представителей сельского поселения </w:t>
                            </w:r>
                            <w:r w:rsidR="00514C3D">
                              <w:rPr>
                                <w:rFonts w:ascii="Times New Roman" w:hAnsi="Times New Roman" w:cs="Times New Roman"/>
                                <w:sz w:val="24"/>
                                <w:szCs w:val="24"/>
                                <w:lang w:eastAsia="ar-SA"/>
                              </w:rPr>
                              <w:t>Девлезеркино</w:t>
                            </w:r>
                            <w:r w:rsidRPr="003F5CD0">
                              <w:rPr>
                                <w:rFonts w:ascii="Times New Roman" w:hAnsi="Times New Roman" w:cs="Times New Roman"/>
                                <w:sz w:val="24"/>
                                <w:szCs w:val="24"/>
                                <w:lang w:eastAsia="ar-SA"/>
                              </w:rPr>
                              <w:t xml:space="preserve"> муниципального района Челно-Вершинский Самарской области</w:t>
                            </w:r>
                          </w:p>
                          <w:p w:rsidR="003119E9" w:rsidRPr="003F5CD0" w:rsidRDefault="003119E9" w:rsidP="003F5CD0">
                            <w:pPr>
                              <w:jc w:val="center"/>
                              <w:rPr>
                                <w:sz w:val="24"/>
                                <w:szCs w:val="24"/>
                              </w:rPr>
                            </w:pPr>
                            <w:r w:rsidRPr="003F5CD0">
                              <w:rPr>
                                <w:rFonts w:ascii="Times New Roman" w:hAnsi="Times New Roman" w:cs="Times New Roman"/>
                                <w:sz w:val="24"/>
                                <w:szCs w:val="24"/>
                                <w:lang w:eastAsia="ar-SA"/>
                              </w:rPr>
                              <w:t xml:space="preserve">от </w:t>
                            </w:r>
                            <w:r w:rsidR="00997C01">
                              <w:rPr>
                                <w:rFonts w:ascii="Times New Roman" w:hAnsi="Times New Roman" w:cs="Times New Roman"/>
                                <w:sz w:val="24"/>
                                <w:szCs w:val="24"/>
                                <w:lang w:eastAsia="ar-SA"/>
                              </w:rPr>
                              <w:t>26 мая 2023г.</w:t>
                            </w:r>
                            <w:bookmarkStart w:id="0" w:name="_GoBack"/>
                            <w:bookmarkEnd w:id="0"/>
                            <w:r w:rsidRPr="003F5CD0">
                              <w:rPr>
                                <w:rFonts w:ascii="Times New Roman" w:hAnsi="Times New Roman" w:cs="Times New Roman"/>
                                <w:sz w:val="24"/>
                                <w:szCs w:val="24"/>
                                <w:lang w:eastAsia="ar-SA"/>
                              </w:rPr>
                              <w:t xml:space="preserve"> № </w:t>
                            </w:r>
                            <w:r w:rsidR="00997C01">
                              <w:rPr>
                                <w:rFonts w:ascii="Times New Roman" w:hAnsi="Times New Roman" w:cs="Times New Roman"/>
                                <w:sz w:val="24"/>
                                <w:szCs w:val="24"/>
                                <w:lang w:eastAsia="ar-SA"/>
                              </w:rPr>
                              <w:t>79</w:t>
                            </w:r>
                          </w:p>
                          <w:p w:rsidR="003119E9" w:rsidRDefault="003119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7pt;margin-top:-15.05pt;width:207.7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" strokecolor="white [3212]">
                <v:textbox>
                  <w:txbxContent>
                    <w:p w:rsidR="003119E9" w:rsidRPr="003F5CD0" w:rsidRDefault="003119E9" w:rsidP="003F5CD0">
                      <w:pPr>
                        <w:jc w:val="center"/>
                        <w:rPr>
                          <w:rFonts w:ascii="Times New Roman" w:hAnsi="Times New Roman" w:cs="Times New Roman"/>
                          <w:sz w:val="24"/>
                          <w:szCs w:val="24"/>
                          <w:lang w:eastAsia="ar-SA"/>
                        </w:rPr>
                      </w:pPr>
                      <w:r w:rsidRPr="003F5CD0">
                        <w:rPr>
                          <w:rFonts w:ascii="Times New Roman" w:hAnsi="Times New Roman" w:cs="Times New Roman"/>
                          <w:sz w:val="24"/>
                          <w:szCs w:val="24"/>
                          <w:lang w:eastAsia="ar-SA"/>
                        </w:rPr>
                        <w:t xml:space="preserve">Приложение к решению Собрания представителей сельского поселения </w:t>
                      </w:r>
                      <w:r w:rsidR="00514C3D">
                        <w:rPr>
                          <w:rFonts w:ascii="Times New Roman" w:hAnsi="Times New Roman" w:cs="Times New Roman"/>
                          <w:sz w:val="24"/>
                          <w:szCs w:val="24"/>
                          <w:lang w:eastAsia="ar-SA"/>
                        </w:rPr>
                        <w:t>Девлезеркино</w:t>
                      </w:r>
                      <w:r w:rsidRPr="003F5CD0">
                        <w:rPr>
                          <w:rFonts w:ascii="Times New Roman" w:hAnsi="Times New Roman" w:cs="Times New Roman"/>
                          <w:sz w:val="24"/>
                          <w:szCs w:val="24"/>
                          <w:lang w:eastAsia="ar-SA"/>
                        </w:rPr>
                        <w:t xml:space="preserve"> муниципального района Челно-Вершинский Самарской области</w:t>
                      </w:r>
                    </w:p>
                    <w:p w:rsidR="003119E9" w:rsidRPr="003F5CD0" w:rsidRDefault="003119E9" w:rsidP="003F5CD0">
                      <w:pPr>
                        <w:jc w:val="center"/>
                        <w:rPr>
                          <w:sz w:val="24"/>
                          <w:szCs w:val="24"/>
                        </w:rPr>
                      </w:pPr>
                      <w:r w:rsidRPr="003F5CD0">
                        <w:rPr>
                          <w:rFonts w:ascii="Times New Roman" w:hAnsi="Times New Roman" w:cs="Times New Roman"/>
                          <w:sz w:val="24"/>
                          <w:szCs w:val="24"/>
                          <w:lang w:eastAsia="ar-SA"/>
                        </w:rPr>
                        <w:t xml:space="preserve">от </w:t>
                      </w:r>
                      <w:r w:rsidR="00997C01">
                        <w:rPr>
                          <w:rFonts w:ascii="Times New Roman" w:hAnsi="Times New Roman" w:cs="Times New Roman"/>
                          <w:sz w:val="24"/>
                          <w:szCs w:val="24"/>
                          <w:lang w:eastAsia="ar-SA"/>
                        </w:rPr>
                        <w:t>26 мая 2023г.</w:t>
                      </w:r>
                      <w:bookmarkStart w:id="1" w:name="_GoBack"/>
                      <w:bookmarkEnd w:id="1"/>
                      <w:r w:rsidRPr="003F5CD0">
                        <w:rPr>
                          <w:rFonts w:ascii="Times New Roman" w:hAnsi="Times New Roman" w:cs="Times New Roman"/>
                          <w:sz w:val="24"/>
                          <w:szCs w:val="24"/>
                          <w:lang w:eastAsia="ar-SA"/>
                        </w:rPr>
                        <w:t xml:space="preserve"> № </w:t>
                      </w:r>
                      <w:r w:rsidR="00997C01">
                        <w:rPr>
                          <w:rFonts w:ascii="Times New Roman" w:hAnsi="Times New Roman" w:cs="Times New Roman"/>
                          <w:sz w:val="24"/>
                          <w:szCs w:val="24"/>
                          <w:lang w:eastAsia="ar-SA"/>
                        </w:rPr>
                        <w:t>79</w:t>
                      </w:r>
                    </w:p>
                    <w:p w:rsidR="003119E9" w:rsidRDefault="003119E9"/>
                  </w:txbxContent>
                </v:textbox>
              </v:shape>
            </w:pict>
          </mc:Fallback>
        </mc:AlternateContent>
      </w: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1B5916" w:rsidRDefault="001B5916"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063186" w:rsidRDefault="00063186" w:rsidP="00056BEA">
      <w:pPr>
        <w:spacing w:after="0"/>
        <w:ind w:left="1416" w:firstLine="708"/>
        <w:rPr>
          <w:rStyle w:val="a7"/>
          <w:rFonts w:ascii="Times New Roman" w:hAnsi="Times New Roman" w:cs="Times New Roman"/>
          <w:sz w:val="28"/>
          <w:szCs w:val="28"/>
        </w:rPr>
      </w:pPr>
      <w:r w:rsidRPr="0061011E">
        <w:rPr>
          <w:rStyle w:val="a7"/>
          <w:rFonts w:ascii="Times New Roman" w:hAnsi="Times New Roman" w:cs="Times New Roman"/>
          <w:sz w:val="28"/>
          <w:szCs w:val="28"/>
        </w:rPr>
        <w:t>ПРАВИЛА БЛАГОУСТРОЙСТВА</w:t>
      </w:r>
    </w:p>
    <w:p w:rsidR="003F5CD0" w:rsidRDefault="00063186" w:rsidP="00063186">
      <w:pPr>
        <w:spacing w:after="0"/>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 ТЕРРИТОРИИ СЕЛЬСКОГО ПОСЕЛЕНИЯ </w:t>
      </w:r>
      <w:r w:rsidR="00514C3D">
        <w:rPr>
          <w:rStyle w:val="a7"/>
          <w:rFonts w:ascii="Times New Roman" w:hAnsi="Times New Roman" w:cs="Times New Roman"/>
          <w:sz w:val="28"/>
          <w:szCs w:val="28"/>
        </w:rPr>
        <w:t>ДЕВЛЕЗЕРКИНО</w:t>
      </w:r>
      <w:r>
        <w:rPr>
          <w:rStyle w:val="a7"/>
          <w:rFonts w:ascii="Times New Roman" w:hAnsi="Times New Roman" w:cs="Times New Roman"/>
          <w:sz w:val="28"/>
          <w:szCs w:val="28"/>
        </w:rPr>
        <w:t xml:space="preserve"> </w:t>
      </w:r>
    </w:p>
    <w:p w:rsidR="00063186" w:rsidRDefault="00063186" w:rsidP="00063186">
      <w:pPr>
        <w:spacing w:after="0"/>
        <w:jc w:val="center"/>
        <w:rPr>
          <w:rStyle w:val="a7"/>
          <w:rFonts w:ascii="Times New Roman" w:hAnsi="Times New Roman" w:cs="Times New Roman"/>
          <w:sz w:val="28"/>
          <w:szCs w:val="28"/>
        </w:rPr>
      </w:pPr>
      <w:r>
        <w:rPr>
          <w:rStyle w:val="a7"/>
          <w:rFonts w:ascii="Times New Roman" w:hAnsi="Times New Roman" w:cs="Times New Roman"/>
          <w:sz w:val="28"/>
          <w:szCs w:val="28"/>
        </w:rPr>
        <w:t>МУ</w:t>
      </w:r>
      <w:r w:rsidRPr="0061011E">
        <w:rPr>
          <w:rStyle w:val="a7"/>
          <w:rFonts w:ascii="Times New Roman" w:hAnsi="Times New Roman" w:cs="Times New Roman"/>
          <w:sz w:val="28"/>
          <w:szCs w:val="28"/>
        </w:rPr>
        <w:t xml:space="preserve">НИЦИПАЛЬНОГО РАЙОНА </w:t>
      </w:r>
      <w:r>
        <w:rPr>
          <w:rStyle w:val="a7"/>
          <w:rFonts w:ascii="Times New Roman" w:hAnsi="Times New Roman" w:cs="Times New Roman"/>
          <w:sz w:val="28"/>
          <w:szCs w:val="28"/>
        </w:rPr>
        <w:t>ЧЕЛНО-ВЕРШИНСКИЙ</w:t>
      </w:r>
      <w:r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063186" w:rsidRDefault="00063186" w:rsidP="00063186">
      <w:pPr>
        <w:spacing w:after="0" w:line="240" w:lineRule="auto"/>
        <w:ind w:left="2124" w:firstLine="708"/>
        <w:jc w:val="both"/>
        <w:rPr>
          <w:rFonts w:ascii="Times New Roman" w:eastAsia="Times New Roman" w:hAnsi="Times New Roman" w:cs="Times New Roman"/>
          <w:sz w:val="28"/>
          <w:szCs w:val="28"/>
        </w:rPr>
      </w:pPr>
    </w:p>
    <w:p w:rsidR="00063186" w:rsidRDefault="00063186" w:rsidP="00063186">
      <w:pPr>
        <w:spacing w:after="0" w:line="240" w:lineRule="auto"/>
        <w:ind w:left="2124" w:firstLine="708"/>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063186" w:rsidRDefault="00063186" w:rsidP="00063186">
      <w:pPr>
        <w:spacing w:after="0" w:line="240" w:lineRule="auto"/>
        <w:ind w:firstLine="567"/>
        <w:jc w:val="both"/>
        <w:rPr>
          <w:rStyle w:val="a7"/>
          <w:rFonts w:ascii="Times New Roman" w:hAnsi="Times New Roman" w:cs="Times New Roman"/>
          <w:sz w:val="28"/>
          <w:szCs w:val="28"/>
        </w:rPr>
      </w:pPr>
    </w:p>
    <w:p w:rsidR="00063186" w:rsidRPr="0061011E" w:rsidRDefault="00063186" w:rsidP="00063186">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2" w:name="1"/>
      <w:bookmarkEnd w:id="2"/>
    </w:p>
    <w:p w:rsidR="00063186" w:rsidRPr="0061011E" w:rsidRDefault="00063186" w:rsidP="00063186">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Правила благоустройства территории сельского поселения </w:t>
      </w:r>
      <w:r w:rsidR="00514C3D">
        <w:rPr>
          <w:rFonts w:ascii="Times New Roman" w:hAnsi="Times New Roman" w:cs="Times New Roman"/>
          <w:sz w:val="28"/>
          <w:szCs w:val="28"/>
          <w:lang w:eastAsia="ar-SA"/>
        </w:rPr>
        <w:t>Девлезеркино</w:t>
      </w:r>
      <w:r w:rsidRPr="0061011E">
        <w:rPr>
          <w:rFonts w:ascii="Times New Roman" w:hAnsi="Times New Roman" w:cs="Times New Roman"/>
          <w:sz w:val="28"/>
          <w:szCs w:val="28"/>
          <w:lang w:eastAsia="ar-SA"/>
        </w:rPr>
        <w:t xml:space="preserve"> муниципального района </w:t>
      </w:r>
      <w:r>
        <w:rPr>
          <w:rFonts w:ascii="Times New Roman" w:hAnsi="Times New Roman" w:cs="Times New Roman"/>
          <w:sz w:val="28"/>
          <w:szCs w:val="28"/>
          <w:lang w:eastAsia="ar-SA"/>
        </w:rPr>
        <w:t>Челно-Вершинский</w:t>
      </w:r>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Pr="0061011E">
        <w:rPr>
          <w:rFonts w:ascii="Times New Roman" w:hAnsi="Times New Roman" w:cs="Times New Roman"/>
          <w:sz w:val="28"/>
          <w:szCs w:val="28"/>
          <w:lang w:eastAsia="ar-SA"/>
        </w:rPr>
        <w:t xml:space="preserve">, Уставом </w:t>
      </w:r>
      <w:r>
        <w:rPr>
          <w:rFonts w:ascii="Times New Roman" w:hAnsi="Times New Roman" w:cs="Times New Roman"/>
          <w:sz w:val="28"/>
          <w:szCs w:val="28"/>
          <w:lang w:eastAsia="ar-SA"/>
        </w:rPr>
        <w:t xml:space="preserve">сельского </w:t>
      </w:r>
      <w:r w:rsidRPr="0061011E">
        <w:rPr>
          <w:rFonts w:ascii="Times New Roman" w:hAnsi="Times New Roman" w:cs="Times New Roman"/>
          <w:sz w:val="28"/>
          <w:szCs w:val="28"/>
          <w:lang w:eastAsia="ar-SA"/>
        </w:rPr>
        <w:t xml:space="preserve">поселения, иными нормативными правовыми актами, </w:t>
      </w:r>
      <w:r w:rsidRPr="00033C94">
        <w:rPr>
          <w:rFonts w:ascii="Times New Roman" w:hAnsi="Times New Roman" w:cs="Times New Roman"/>
          <w:sz w:val="28"/>
          <w:szCs w:val="28"/>
          <w:lang w:eastAsia="ar-SA"/>
        </w:rPr>
        <w:t>сводами правил, национальными стандартами, отраслевыми нормами</w:t>
      </w:r>
      <w:r w:rsidRPr="0061011E">
        <w:rPr>
          <w:rFonts w:ascii="Times New Roman" w:hAnsi="Times New Roman" w:cs="Times New Roman"/>
          <w:sz w:val="28"/>
          <w:szCs w:val="28"/>
          <w:lang w:eastAsia="ar-SA"/>
        </w:rPr>
        <w:t>.</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4" w:name="3"/>
      <w:bookmarkEnd w:id="4"/>
      <w:r w:rsidRPr="0061011E">
        <w:rPr>
          <w:rFonts w:ascii="Times New Roman" w:hAnsi="Times New Roman" w:cs="Times New Roman"/>
          <w:sz w:val="28"/>
          <w:szCs w:val="28"/>
        </w:rPr>
        <w:t>В настоящих Правилах используются следующие основные понятия:</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5"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5"/>
      <w:r w:rsidRPr="0061011E">
        <w:rPr>
          <w:rFonts w:ascii="Times New Roman" w:hAnsi="Times New Roman" w:cs="Times New Roman"/>
          <w:sz w:val="28"/>
          <w:szCs w:val="28"/>
        </w:rPr>
        <w:t>;</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Администрация поселения;</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bCs/>
          <w:sz w:val="28"/>
          <w:szCs w:val="28"/>
        </w:rPr>
        <w:lastRenderedPageBreak/>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063186"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063186" w:rsidRPr="0061011E" w:rsidRDefault="00063186" w:rsidP="00063186">
      <w:pPr>
        <w:pStyle w:val="af7"/>
        <w:ind w:firstLine="567"/>
        <w:jc w:val="both"/>
        <w:rPr>
          <w:rStyle w:val="af3"/>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063186" w:rsidRPr="0061011E" w:rsidRDefault="00063186" w:rsidP="00063186">
      <w:pPr>
        <w:pStyle w:val="af7"/>
        <w:ind w:firstLine="567"/>
        <w:jc w:val="both"/>
        <w:rPr>
          <w:rStyle w:val="a7"/>
          <w:rFonts w:ascii="Times New Roman" w:hAnsi="Times New Roman" w:cs="Times New Roman"/>
          <w:sz w:val="28"/>
          <w:szCs w:val="28"/>
        </w:rPr>
      </w:pPr>
    </w:p>
    <w:p w:rsidR="00063186" w:rsidRPr="002E6B41" w:rsidRDefault="00063186" w:rsidP="00063186">
      <w:pPr>
        <w:pStyle w:val="af7"/>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6" w:name="_Hlk5026116"/>
      <w:r w:rsidRPr="002E6B41">
        <w:rPr>
          <w:rFonts w:ascii="Times New Roman" w:hAnsi="Times New Roman" w:cs="Times New Roman"/>
          <w:b/>
          <w:bCs/>
          <w:sz w:val="28"/>
          <w:szCs w:val="28"/>
        </w:rPr>
        <w:t xml:space="preserve">поселения </w:t>
      </w:r>
      <w:bookmarkEnd w:id="6"/>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063186" w:rsidRPr="003F5CD0"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1A3A6C">
        <w:rPr>
          <w:rFonts w:ascii="Times New Roman" w:hAnsi="Times New Roman" w:cs="Times New Roman"/>
          <w:bCs/>
          <w:sz w:val="28"/>
          <w:szCs w:val="28"/>
        </w:rPr>
        <w:t xml:space="preserve">на официальном сайте </w:t>
      </w:r>
      <w:r w:rsidRPr="003F5CD0">
        <w:rPr>
          <w:rFonts w:ascii="Times New Roman" w:hAnsi="Times New Roman" w:cs="Times New Roman"/>
          <w:bCs/>
          <w:sz w:val="28"/>
          <w:szCs w:val="28"/>
        </w:rPr>
        <w:t xml:space="preserve">Администрации сельского поселения </w:t>
      </w:r>
      <w:r w:rsidR="00514C3D">
        <w:rPr>
          <w:rFonts w:ascii="Times New Roman" w:hAnsi="Times New Roman" w:cs="Times New Roman"/>
          <w:bCs/>
          <w:sz w:val="28"/>
          <w:szCs w:val="28"/>
        </w:rPr>
        <w:t>Девлезеркино</w:t>
      </w:r>
      <w:r w:rsidRPr="003F5CD0">
        <w:rPr>
          <w:rFonts w:ascii="Times New Roman" w:hAnsi="Times New Roman" w:cs="Times New Roman"/>
          <w:bCs/>
          <w:sz w:val="28"/>
          <w:szCs w:val="28"/>
        </w:rPr>
        <w:t xml:space="preserve"> муниципального района Челно-Вершинский Самарской области в информационно-телекоммуникационной сети «Интернет» по адресу: </w:t>
      </w:r>
      <w:hyperlink r:id="rId8" w:history="1">
        <w:r w:rsidRPr="00514C3D">
          <w:rPr>
            <w:rStyle w:val="a6"/>
            <w:rFonts w:ascii="Times New Roman" w:hAnsi="Times New Roman" w:cs="Times New Roman"/>
            <w:bCs/>
            <w:color w:val="auto"/>
            <w:sz w:val="28"/>
            <w:szCs w:val="28"/>
          </w:rPr>
          <w:t>http://</w:t>
        </w:r>
        <w:r w:rsidR="00514C3D" w:rsidRPr="00514C3D">
          <w:rPr>
            <w:rStyle w:val="a6"/>
            <w:rFonts w:ascii="Times New Roman" w:hAnsi="Times New Roman" w:cs="Times New Roman"/>
            <w:bCs/>
            <w:color w:val="auto"/>
            <w:sz w:val="28"/>
            <w:szCs w:val="28"/>
          </w:rPr>
          <w:t>девлезеркино</w:t>
        </w:r>
        <w:r w:rsidRPr="00514C3D">
          <w:rPr>
            <w:rStyle w:val="a6"/>
            <w:rFonts w:ascii="Times New Roman" w:hAnsi="Times New Roman" w:cs="Times New Roman"/>
            <w:bCs/>
            <w:color w:val="auto"/>
            <w:sz w:val="28"/>
            <w:szCs w:val="28"/>
          </w:rPr>
          <w:t>.ru/</w:t>
        </w:r>
      </w:hyperlink>
      <w:r w:rsidRPr="003F5CD0">
        <w:rPr>
          <w:rFonts w:ascii="Times New Roman" w:hAnsi="Times New Roman" w:cs="Times New Roman"/>
          <w:bCs/>
          <w:sz w:val="28"/>
          <w:szCs w:val="28"/>
        </w:rPr>
        <w:t xml:space="preserve"> и иных интернет-ресурсах;</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Pr>
          <w:rFonts w:ascii="Times New Roman" w:hAnsi="Times New Roman" w:cs="Times New Roman"/>
          <w:bCs/>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063186"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анкетирование, опросы, интервьюирование, картирование, проведение фокус-групп,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2.7.1. При реализации проектов благоустройства территории поселения может обеспечиваться:</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lastRenderedPageBreak/>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з) безопасность и порядок, в том числе путем организации системы освещения и видеонаблюдения.</w:t>
      </w:r>
    </w:p>
    <w:p w:rsidR="00063186" w:rsidRPr="002E6B41"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063186" w:rsidRPr="00076B2A" w:rsidRDefault="00063186" w:rsidP="00063186">
      <w:pPr>
        <w:pStyle w:val="af7"/>
        <w:ind w:firstLine="567"/>
        <w:jc w:val="both"/>
        <w:rPr>
          <w:rFonts w:ascii="Times New Roman" w:hAnsi="Times New Roman" w:cs="Times New Roman"/>
          <w:sz w:val="28"/>
          <w:szCs w:val="28"/>
        </w:rPr>
      </w:pPr>
      <w:r w:rsidRPr="00076B2A">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063186" w:rsidRDefault="00063186" w:rsidP="00063186">
      <w:pPr>
        <w:pStyle w:val="ConsPlusNormal"/>
        <w:ind w:firstLine="567"/>
        <w:jc w:val="both"/>
        <w:rPr>
          <w:rFonts w:ascii="Times New Roman" w:hAnsi="Times New Roman" w:cs="Times New Roman"/>
          <w:b/>
          <w:sz w:val="28"/>
          <w:szCs w:val="28"/>
        </w:rPr>
      </w:pP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w:t>
      </w:r>
      <w:r w:rsidRPr="0014392F">
        <w:rPr>
          <w:rFonts w:ascii="Times New Roman" w:hAnsi="Times New Roman" w:cs="Times New Roman"/>
          <w:color w:val="000000"/>
          <w:sz w:val="27"/>
          <w:szCs w:val="27"/>
        </w:rPr>
        <w:t xml:space="preserve">при условии соблюдения требований </w:t>
      </w:r>
      <w:r w:rsidRPr="0014392F">
        <w:rPr>
          <w:rFonts w:ascii="Times New Roman" w:hAnsi="Times New Roman" w:cs="Times New Roman"/>
          <w:color w:val="000000"/>
          <w:sz w:val="27"/>
          <w:szCs w:val="27"/>
        </w:rPr>
        <w:lastRenderedPageBreak/>
        <w:t>законодательства о защите персональных данных</w:t>
      </w:r>
      <w:r w:rsidRPr="00944E01">
        <w:rPr>
          <w:rFonts w:ascii="Times New Roman" w:hAnsi="Times New Roman" w:cs="Times New Roman"/>
          <w:sz w:val="28"/>
          <w:szCs w:val="28"/>
        </w:rPr>
        <w:t xml:space="preserve">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7"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7"/>
      <w:r w:rsidRPr="00944E01">
        <w:rPr>
          <w:rFonts w:ascii="Times New Roman" w:hAnsi="Times New Roman" w:cs="Times New Roman"/>
          <w:sz w:val="28"/>
          <w:szCs w:val="28"/>
        </w:rPr>
        <w:t>.</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8"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w:t>
      </w:r>
      <w:r w:rsidRPr="00060A2B">
        <w:rPr>
          <w:rFonts w:ascii="Times New Roman" w:hAnsi="Times New Roman" w:cs="Times New Roman"/>
          <w:sz w:val="28"/>
          <w:szCs w:val="28"/>
        </w:rPr>
        <w:t>расстоянии 15 метров от здания, строения, сооружения, земельного участка или ограждения.</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 xml:space="preserve">Границы территории, прилегающей к зданиям, строениям, сооружениям, имеющим ограждающие устройства, определяются по периметру от </w:t>
      </w:r>
      <w:r w:rsidRPr="00613AD7">
        <w:rPr>
          <w:rFonts w:ascii="Times New Roman" w:hAnsi="Times New Roman" w:cs="Times New Roman"/>
          <w:color w:val="000000"/>
          <w:sz w:val="28"/>
          <w:szCs w:val="28"/>
        </w:rPr>
        <w:lastRenderedPageBreak/>
        <w:t>указанных устройств.</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w:t>
      </w:r>
      <w:r w:rsidR="00613AD7">
        <w:rPr>
          <w:rFonts w:ascii="Times New Roman" w:hAnsi="Times New Roman" w:cs="Times New Roman"/>
          <w:color w:val="000000"/>
          <w:sz w:val="28"/>
          <w:szCs w:val="28"/>
        </w:rPr>
        <w:t>,</w:t>
      </w:r>
      <w:r w:rsidRPr="00613AD7">
        <w:rPr>
          <w:rFonts w:ascii="Times New Roman" w:hAnsi="Times New Roman" w:cs="Times New Roman"/>
          <w:color w:val="000000"/>
          <w:sz w:val="28"/>
          <w:szCs w:val="28"/>
        </w:rPr>
        <w:t xml:space="preserve"> расположенных на таком земельном участке зданий, строений, сооружений.</w:t>
      </w:r>
    </w:p>
    <w:p w:rsidR="00063186" w:rsidRPr="00060A2B" w:rsidRDefault="00063186" w:rsidP="00063186">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color w:val="000000"/>
          <w:sz w:val="27"/>
          <w:szCs w:val="27"/>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8"/>
    <w:p w:rsidR="00063186" w:rsidRPr="00944E01" w:rsidRDefault="00063186" w:rsidP="00063186">
      <w:pPr>
        <w:spacing w:after="0" w:line="240" w:lineRule="auto"/>
        <w:ind w:firstLine="567"/>
        <w:jc w:val="both"/>
        <w:rPr>
          <w:rFonts w:ascii="Times New Roman" w:hAnsi="Times New Roman" w:cs="Times New Roman"/>
          <w:sz w:val="28"/>
          <w:szCs w:val="28"/>
        </w:rPr>
      </w:pPr>
      <w:r w:rsidRPr="00060A2B">
        <w:rPr>
          <w:rFonts w:ascii="Times New Roman" w:hAnsi="Times New Roman" w:cs="Times New Roman"/>
          <w:sz w:val="28"/>
          <w:szCs w:val="28"/>
        </w:rPr>
        <w:t>3.5.  Карта-схема, прилагаемая к соглашению, подготавливается</w:t>
      </w:r>
      <w:r w:rsidRPr="00944E01">
        <w:rPr>
          <w:rFonts w:ascii="Times New Roman" w:hAnsi="Times New Roman" w:cs="Times New Roman"/>
          <w:sz w:val="28"/>
          <w:szCs w:val="28"/>
        </w:rPr>
        <w:t xml:space="preserve">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9"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0" w:name="sub_532"/>
      <w:bookmarkEnd w:id="9"/>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1" w:name="sub_533"/>
      <w:bookmarkEnd w:id="10"/>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2" w:name="sub_534"/>
      <w:bookmarkEnd w:id="11"/>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3" w:name="sub_535"/>
      <w:bookmarkEnd w:id="12"/>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4" w:name="sub_54"/>
      <w:bookmarkEnd w:id="13"/>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5" w:name="_Hlk5271010"/>
      <w:r w:rsidRPr="00944E01">
        <w:rPr>
          <w:rFonts w:ascii="Times New Roman" w:hAnsi="Times New Roman" w:cs="Times New Roman"/>
          <w:sz w:val="28"/>
          <w:szCs w:val="28"/>
        </w:rPr>
        <w:t xml:space="preserve">Собственник </w:t>
      </w:r>
      <w:bookmarkStart w:id="16"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6"/>
      <w:r w:rsidRPr="00944E01">
        <w:rPr>
          <w:rFonts w:ascii="Times New Roman" w:hAnsi="Times New Roman" w:cs="Times New Roman"/>
          <w:sz w:val="28"/>
          <w:szCs w:val="28"/>
        </w:rPr>
        <w:t>лицо</w:t>
      </w:r>
      <w:bookmarkEnd w:id="15"/>
      <w:r w:rsidRPr="00944E01">
        <w:rPr>
          <w:rFonts w:ascii="Times New Roman" w:hAnsi="Times New Roman" w:cs="Times New Roman"/>
          <w:sz w:val="28"/>
          <w:szCs w:val="28"/>
        </w:rPr>
        <w:t xml:space="preserve"> в четырнадцатидневный срок со дня получения проекта соглашения </w:t>
      </w:r>
      <w:r w:rsidRPr="00944E01">
        <w:rPr>
          <w:rFonts w:ascii="Times New Roman" w:hAnsi="Times New Roman" w:cs="Times New Roman"/>
          <w:sz w:val="28"/>
          <w:szCs w:val="28"/>
        </w:rPr>
        <w:lastRenderedPageBreak/>
        <w:t>возвращает один экземпляр подписанного соглашения в уполномоченный орган.</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7" w:name="sub_55"/>
      <w:bookmarkEnd w:id="14"/>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063186" w:rsidRPr="008E1DAF" w:rsidRDefault="00063186" w:rsidP="00063186">
      <w:pPr>
        <w:spacing w:after="0" w:line="240" w:lineRule="auto"/>
        <w:ind w:firstLine="567"/>
        <w:jc w:val="both"/>
        <w:rPr>
          <w:rFonts w:ascii="Times New Roman" w:hAnsi="Times New Roman" w:cs="Times New Roman"/>
          <w:sz w:val="28"/>
          <w:szCs w:val="28"/>
        </w:rPr>
      </w:pPr>
      <w:bookmarkStart w:id="18" w:name="sub_56"/>
      <w:bookmarkEnd w:id="17"/>
      <w:r w:rsidRPr="008E1DAF">
        <w:rPr>
          <w:rFonts w:ascii="Times New Roman" w:hAnsi="Times New Roman" w:cs="Times New Roman"/>
          <w:sz w:val="28"/>
          <w:szCs w:val="28"/>
        </w:rPr>
        <w:t xml:space="preserve">3.8. При составлении карты-схемы и заключении соглашения </w:t>
      </w:r>
      <w:bookmarkStart w:id="19" w:name="_Hlk6845041"/>
      <w:r w:rsidRPr="008E1DAF">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9"/>
      <w:r w:rsidRPr="008E1DAF">
        <w:rPr>
          <w:rFonts w:ascii="Times New Roman" w:hAnsi="Times New Roman" w:cs="Times New Roman"/>
          <w:sz w:val="28"/>
          <w:szCs w:val="28"/>
        </w:rPr>
        <w:t xml:space="preserve"> исходя из следующего:</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 для отдельно стоящих нестационарных объектов, расположенных:</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 на территориях жилых зон - 3 метра по периметру от </w:t>
      </w:r>
      <w:bookmarkStart w:id="20" w:name="_Hlk15031014"/>
      <w:r w:rsidRPr="008E1DAF">
        <w:rPr>
          <w:rFonts w:ascii="Times New Roman" w:hAnsi="Times New Roman" w:cs="Times New Roman"/>
          <w:sz w:val="28"/>
          <w:szCs w:val="28"/>
        </w:rPr>
        <w:t>фактических</w:t>
      </w:r>
      <w:bookmarkEnd w:id="20"/>
      <w:r w:rsidRPr="008E1DAF">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прочих территориях - 5 метров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1" w:name="_Hlk6905532"/>
      <w:r w:rsidRPr="008E1DAF">
        <w:rPr>
          <w:rFonts w:ascii="Times New Roman" w:hAnsi="Times New Roman" w:cs="Times New Roman"/>
          <w:sz w:val="28"/>
          <w:szCs w:val="28"/>
        </w:rPr>
        <w:t>10 метров по периметру</w:t>
      </w:r>
      <w:bookmarkStart w:id="22" w:name="_Hlk15032120"/>
      <w:bookmarkEnd w:id="21"/>
      <w:r>
        <w:rPr>
          <w:rFonts w:ascii="Times New Roman" w:hAnsi="Times New Roman" w:cs="Times New Roman"/>
          <w:sz w:val="28"/>
          <w:szCs w:val="28"/>
        </w:rPr>
        <w:t xml:space="preserve"> </w:t>
      </w:r>
      <w:r w:rsidRPr="008E1DAF">
        <w:rPr>
          <w:rFonts w:ascii="Times New Roman" w:hAnsi="Times New Roman" w:cs="Times New Roman"/>
          <w:sz w:val="28"/>
          <w:szCs w:val="28"/>
        </w:rPr>
        <w:t>от границ этих объектов, определяемых в пределах санитарно-защитных зон</w:t>
      </w:r>
      <w:bookmarkEnd w:id="22"/>
      <w:r w:rsidRPr="008E1DAF">
        <w:rPr>
          <w:rFonts w:ascii="Times New Roman" w:hAnsi="Times New Roman" w:cs="Times New Roman"/>
          <w:sz w:val="28"/>
          <w:szCs w:val="28"/>
        </w:rPr>
        <w:t>, а при наличии ограждения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5) для нежилых зданий, </w:t>
      </w:r>
      <w:bookmarkStart w:id="23" w:name="_Hlk6905680"/>
      <w:r w:rsidRPr="008E1DAF">
        <w:rPr>
          <w:rFonts w:ascii="Times New Roman" w:hAnsi="Times New Roman" w:cs="Times New Roman"/>
          <w:sz w:val="28"/>
          <w:szCs w:val="28"/>
        </w:rPr>
        <w:t xml:space="preserve">не имеющих ограждающих устройств </w:t>
      </w:r>
      <w:bookmarkEnd w:id="23"/>
      <w:r w:rsidRPr="008E1DAF">
        <w:rPr>
          <w:rFonts w:ascii="Times New Roman" w:hAnsi="Times New Roman" w:cs="Times New Roman"/>
          <w:sz w:val="28"/>
          <w:szCs w:val="28"/>
        </w:rPr>
        <w:t>- 10 метров по периметру от фактических границ нежилых зданий;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lastRenderedPageBreak/>
        <w:t xml:space="preserve">7) для автостоянок, </w:t>
      </w:r>
      <w:bookmarkStart w:id="24" w:name="_Hlk6905803"/>
      <w:r w:rsidRPr="008E1DAF">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5" w:name="_Hlk6905738"/>
      <w:r w:rsidRPr="008E1DAF">
        <w:rPr>
          <w:rFonts w:ascii="Times New Roman" w:hAnsi="Times New Roman" w:cs="Times New Roman"/>
          <w:sz w:val="28"/>
          <w:szCs w:val="28"/>
        </w:rPr>
        <w:t>а при наличии ограждения - 10 метров от ограждения по периметру</w:t>
      </w:r>
      <w:bookmarkEnd w:id="24"/>
      <w:bookmarkEnd w:id="25"/>
      <w:r w:rsidRPr="008E1DAF">
        <w:rPr>
          <w:rFonts w:ascii="Times New Roman" w:hAnsi="Times New Roman" w:cs="Times New Roman"/>
          <w:sz w:val="28"/>
          <w:szCs w:val="28"/>
        </w:rPr>
        <w:t>;</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8) для промышленных объектов - 10 метров от ограждения по периметру; </w:t>
      </w:r>
      <w:bookmarkStart w:id="26" w:name="_Hlk14964469"/>
    </w:p>
    <w:bookmarkEnd w:id="26"/>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9) для строительных объектов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0</w:t>
      </w:r>
      <w:r w:rsidRPr="008E1DAF">
        <w:rPr>
          <w:rFonts w:ascii="Times New Roman" w:hAnsi="Times New Roman" w:cs="Times New Roman"/>
          <w:sz w:val="28"/>
          <w:szCs w:val="28"/>
        </w:rPr>
        <w:t>)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1</w:t>
      </w:r>
      <w:r w:rsidRPr="008E1DAF">
        <w:rPr>
          <w:rFonts w:ascii="Times New Roman" w:hAnsi="Times New Roman" w:cs="Times New Roman"/>
          <w:sz w:val="28"/>
          <w:szCs w:val="28"/>
        </w:rPr>
        <w:t>)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2</w:t>
      </w:r>
      <w:r w:rsidRPr="008E1DAF">
        <w:rPr>
          <w:rFonts w:ascii="Times New Roman" w:hAnsi="Times New Roman" w:cs="Times New Roman"/>
          <w:sz w:val="28"/>
          <w:szCs w:val="28"/>
        </w:rPr>
        <w:t>) для территорий, прилегающих к рекламным конструкциям, - 2 метра по периметру от границ основания рекламной конструкции;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3</w:t>
      </w:r>
      <w:r w:rsidRPr="008E1DAF">
        <w:rPr>
          <w:rFonts w:ascii="Times New Roman" w:hAnsi="Times New Roman" w:cs="Times New Roman"/>
          <w:sz w:val="28"/>
          <w:szCs w:val="28"/>
        </w:rPr>
        <w:t xml:space="preserve"> для общеобразовательных организаций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4</w:t>
      </w:r>
      <w:r w:rsidRPr="008E1DAF">
        <w:rPr>
          <w:rFonts w:ascii="Times New Roman" w:hAnsi="Times New Roman" w:cs="Times New Roman"/>
          <w:sz w:val="28"/>
          <w:szCs w:val="28"/>
        </w:rPr>
        <w:t>) для дошкольных образовательных организаций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5)</w:t>
      </w:r>
      <w:r w:rsidRPr="008E1DAF">
        <w:rPr>
          <w:rFonts w:ascii="Times New Roman" w:hAnsi="Times New Roman" w:cs="Times New Roman"/>
          <w:sz w:val="28"/>
          <w:szCs w:val="28"/>
        </w:rPr>
        <w:t xml:space="preserve">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оценка текущего состояния объектов (элементов) благоустройства с целью выявления нарушения собственниками (законными владельцами, </w:t>
      </w:r>
      <w:r w:rsidRPr="00944E01">
        <w:rPr>
          <w:rFonts w:ascii="Times New Roman" w:hAnsi="Times New Roman" w:cs="Times New Roman"/>
          <w:sz w:val="28"/>
          <w:szCs w:val="28"/>
        </w:rPr>
        <w:lastRenderedPageBreak/>
        <w:t>уполномоченными лицами) обязательных требований в области благоустройства (далее – обязательные требования);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7" w:name="_Hlk5372022"/>
      <w:r w:rsidRPr="00944E01">
        <w:rPr>
          <w:rFonts w:ascii="Times New Roman" w:hAnsi="Times New Roman" w:cs="Times New Roman"/>
          <w:sz w:val="28"/>
          <w:szCs w:val="28"/>
        </w:rPr>
        <w:t>объектов (элементов) благоустройства</w:t>
      </w:r>
      <w:bookmarkEnd w:id="27"/>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w:t>
      </w:r>
      <w:r>
        <w:rPr>
          <w:rFonts w:ascii="Times New Roman" w:hAnsi="Times New Roman" w:cs="Times New Roman"/>
          <w:sz w:val="28"/>
          <w:szCs w:val="28"/>
        </w:rPr>
        <w:t xml:space="preserve"> Челно-Вершинский</w:t>
      </w:r>
      <w:r w:rsidRPr="00944E01">
        <w:rPr>
          <w:rFonts w:ascii="Times New Roman" w:hAnsi="Times New Roman" w:cs="Times New Roman"/>
          <w:sz w:val="28"/>
          <w:szCs w:val="28"/>
        </w:rPr>
        <w:t xml:space="preserve"> Самарской области.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8"/>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w:t>
      </w:r>
      <w:r w:rsidRPr="00944E01">
        <w:rPr>
          <w:rFonts w:ascii="Times New Roman" w:hAnsi="Times New Roman" w:cs="Times New Roman"/>
          <w:sz w:val="28"/>
          <w:szCs w:val="28"/>
        </w:rPr>
        <w:lastRenderedPageBreak/>
        <w:t>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Pr="001A0FC7">
        <w:rPr>
          <w:rFonts w:ascii="Times New Roman" w:hAnsi="Times New Roman" w:cs="Times New Roman"/>
          <w:sz w:val="28"/>
          <w:szCs w:val="28"/>
        </w:rPr>
        <w:t>,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w:t>
      </w:r>
      <w:r w:rsidRPr="005C6764">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w:t>
      </w:r>
      <w:r w:rsidRPr="005C6764">
        <w:rPr>
          <w:rFonts w:ascii="Times New Roman" w:hAnsi="Times New Roman" w:cs="Times New Roman"/>
          <w:color w:val="000000"/>
          <w:sz w:val="28"/>
          <w:szCs w:val="28"/>
        </w:rPr>
        <w:t xml:space="preserve"> При уборке территории поселения в ночное время необходимо принимать меры, предупреждающие шум. </w:t>
      </w:r>
      <w:r w:rsidRPr="005C6764">
        <w:rPr>
          <w:rFonts w:ascii="Times New Roman" w:hAnsi="Times New Roman" w:cs="Times New Roman"/>
          <w:sz w:val="28"/>
          <w:szCs w:val="28"/>
        </w:rPr>
        <w:t>При</w:t>
      </w:r>
      <w:r w:rsidRPr="00944E01">
        <w:rPr>
          <w:rFonts w:ascii="Times New Roman" w:hAnsi="Times New Roman" w:cs="Times New Roman"/>
          <w:sz w:val="28"/>
          <w:szCs w:val="28"/>
        </w:rPr>
        <w:t xml:space="preserve"> экстремальных погодных явлениях (ливень, снегопад, гололёд и так далее) режим уборочных работ устанавливается круглосуточный.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w:t>
      </w:r>
      <w:r w:rsidRPr="00944E01">
        <w:rPr>
          <w:rFonts w:ascii="Times New Roman" w:hAnsi="Times New Roman" w:cs="Times New Roman"/>
          <w:sz w:val="28"/>
          <w:szCs w:val="28"/>
        </w:rPr>
        <w:lastRenderedPageBreak/>
        <w:t>данных объектов. При выполнении данных работ запрещается перемещение мусора на проезжую часть.</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w:t>
      </w:r>
      <w:r>
        <w:rPr>
          <w:rFonts w:ascii="Times New Roman" w:hAnsi="Times New Roman" w:cs="Times New Roman"/>
          <w:sz w:val="28"/>
          <w:szCs w:val="28"/>
        </w:rPr>
        <w:t>9</w:t>
      </w:r>
      <w:r w:rsidRPr="00944E01">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0</w:t>
      </w:r>
      <w:r w:rsidRPr="00944E01">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1</w:t>
      </w:r>
      <w:r w:rsidRPr="00944E01">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2</w:t>
      </w:r>
      <w:r w:rsidRPr="00944E01">
        <w:rPr>
          <w:rFonts w:ascii="Times New Roman" w:hAnsi="Times New Roman" w:cs="Times New Roman"/>
          <w:sz w:val="28"/>
          <w:szCs w:val="28"/>
        </w:rPr>
        <w:t xml:space="preserve">. </w:t>
      </w:r>
      <w:bookmarkStart w:id="28" w:name="_Hlk8137221"/>
      <w:r w:rsidRPr="00944E01">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нестационарных объектов </w:t>
      </w:r>
      <w:r w:rsidRPr="001A0FC7">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613AD7">
        <w:rPr>
          <w:rFonts w:ascii="Times New Roman" w:hAnsi="Times New Roman" w:cs="Times New Roman"/>
          <w:sz w:val="28"/>
          <w:szCs w:val="28"/>
        </w:rPr>
        <w:t xml:space="preserve"> </w:t>
      </w:r>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9" w:name="_Hlk14965574"/>
    </w:p>
    <w:bookmarkEnd w:id="29"/>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Pr="000A7D3E">
        <w:rPr>
          <w:rFonts w:ascii="Times New Roman" w:hAnsi="Times New Roman" w:cs="Times New Roman"/>
          <w:sz w:val="28"/>
          <w:szCs w:val="28"/>
        </w:rPr>
        <w:t>, за исключением цветников и газонов,</w:t>
      </w:r>
      <w:r w:rsidRPr="00944E01">
        <w:rPr>
          <w:rFonts w:ascii="Times New Roman" w:hAnsi="Times New Roman" w:cs="Times New Roman"/>
          <w:sz w:val="28"/>
          <w:szCs w:val="28"/>
        </w:rPr>
        <w:t xml:space="preserve">от снега и наледи для обеспечения свободного и безопасного прохода граждан; </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00613AD7">
        <w:rPr>
          <w:rFonts w:ascii="Times New Roman" w:hAnsi="Times New Roman" w:cs="Times New Roman"/>
          <w:sz w:val="28"/>
          <w:szCs w:val="28"/>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Pr="001A0FC7">
        <w:rPr>
          <w:rFonts w:ascii="Times New Roman" w:hAnsi="Times New Roman" w:cs="Times New Roman"/>
          <w:sz w:val="28"/>
          <w:szCs w:val="28"/>
        </w:rPr>
        <w:t>, но не реже 1 раза в день</w:t>
      </w:r>
      <w:r w:rsidRPr="00944E01">
        <w:rPr>
          <w:rFonts w:ascii="Times New Roman" w:hAnsi="Times New Roman" w:cs="Times New Roman"/>
          <w:sz w:val="28"/>
          <w:szCs w:val="28"/>
        </w:rPr>
        <w:t xml:space="preserve">. </w:t>
      </w:r>
    </w:p>
    <w:bookmarkEnd w:id="28"/>
    <w:p w:rsidR="00063186" w:rsidRPr="00944E01" w:rsidRDefault="00063186" w:rsidP="00063186">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r>
        <w:rPr>
          <w:rFonts w:ascii="Times New Roman" w:hAnsi="Times New Roman" w:cs="Times New Roman"/>
          <w:sz w:val="28"/>
          <w:szCs w:val="28"/>
        </w:rPr>
        <w:t xml:space="preserve"> </w:t>
      </w:r>
      <w:r w:rsidRPr="007E0EDD">
        <w:rPr>
          <w:rFonts w:ascii="Times New Roman" w:hAnsi="Times New Roman" w:cs="Times New Roman"/>
          <w:sz w:val="28"/>
          <w:szCs w:val="28"/>
        </w:rPr>
        <w:t>на землях или земельных участках, находящихся в муниципальной собственности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1A0FC7">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rsidR="00063186" w:rsidRPr="00966178" w:rsidRDefault="00063186" w:rsidP="00063186">
      <w:pPr>
        <w:spacing w:after="0" w:line="240" w:lineRule="auto"/>
        <w:ind w:firstLine="567"/>
        <w:jc w:val="both"/>
        <w:rPr>
          <w:rFonts w:ascii="Times New Roman" w:hAnsi="Times New Roman" w:cs="Times New Roman"/>
          <w:sz w:val="28"/>
          <w:szCs w:val="28"/>
        </w:rPr>
      </w:pPr>
      <w:r w:rsidRPr="00966178">
        <w:rPr>
          <w:rFonts w:ascii="Times New Roman" w:hAnsi="Times New Roman" w:cs="Times New Roman"/>
          <w:color w:val="000000"/>
          <w:sz w:val="28"/>
          <w:szCs w:val="28"/>
        </w:rPr>
        <w:t xml:space="preserve">-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w:t>
      </w:r>
      <w:r w:rsidRPr="00966178">
        <w:rPr>
          <w:rFonts w:ascii="Times New Roman" w:hAnsi="Times New Roman" w:cs="Times New Roman"/>
          <w:color w:val="000000"/>
          <w:sz w:val="28"/>
          <w:szCs w:val="28"/>
        </w:rPr>
        <w:lastRenderedPageBreak/>
        <w:t>(транспортировке)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063186" w:rsidRDefault="00063186" w:rsidP="0006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E0EDD">
        <w:rPr>
          <w:rFonts w:ascii="Times New Roman" w:hAnsi="Times New Roman" w:cs="Times New Roman"/>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w:t>
      </w:r>
      <w:r>
        <w:rPr>
          <w:rFonts w:ascii="Times New Roman" w:hAnsi="Times New Roman" w:cs="Times New Roman"/>
          <w:sz w:val="28"/>
          <w:szCs w:val="28"/>
        </w:rPr>
        <w:t>специально отведённых площадках;</w:t>
      </w:r>
    </w:p>
    <w:p w:rsidR="00063186" w:rsidRPr="00966178" w:rsidRDefault="00063186" w:rsidP="00063186">
      <w:pPr>
        <w:spacing w:after="0" w:line="240" w:lineRule="auto"/>
        <w:ind w:firstLine="567"/>
        <w:jc w:val="both"/>
        <w:rPr>
          <w:rFonts w:ascii="Times New Roman" w:hAnsi="Times New Roman" w:cs="Times New Roman"/>
          <w:color w:val="000000"/>
          <w:sz w:val="28"/>
          <w:szCs w:val="28"/>
        </w:rPr>
      </w:pPr>
      <w:r w:rsidRPr="00966178">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063186" w:rsidRPr="00966178" w:rsidRDefault="00063186" w:rsidP="00063186">
      <w:pPr>
        <w:spacing w:after="0" w:line="240" w:lineRule="auto"/>
        <w:ind w:firstLine="567"/>
        <w:jc w:val="both"/>
        <w:rPr>
          <w:rFonts w:ascii="Times New Roman" w:hAnsi="Times New Roman" w:cs="Times New Roman"/>
          <w:sz w:val="28"/>
          <w:szCs w:val="28"/>
        </w:rPr>
      </w:pPr>
      <w:r w:rsidRPr="00966178">
        <w:rPr>
          <w:rFonts w:ascii="Times New Roman" w:hAnsi="Times New Roman" w:cs="Times New Roman"/>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w:t>
      </w:r>
      <w:r w:rsidRPr="007E0EDD">
        <w:rPr>
          <w:rFonts w:ascii="Times New Roman" w:hAnsi="Times New Roman" w:cs="Times New Roman"/>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lastRenderedPageBreak/>
        <w:t>- складирование строительных материалов, техники способом, исключающим возможность их падения, опрокидывания, разваливания;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 xml:space="preserve">4.16. </w:t>
      </w:r>
      <w:r w:rsidRPr="007E0EDD">
        <w:rPr>
          <w:rFonts w:ascii="Times New Roman" w:hAnsi="Times New Roman" w:cs="Times New Roman"/>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4.16.6. Объекты, предназначенные для приема и (или) очистки ЖБО, должны соответствовать требованиям Федерального закона от 07.12.2011</w:t>
      </w:r>
      <w:r>
        <w:rPr>
          <w:rFonts w:ascii="Times New Roman" w:hAnsi="Times New Roman" w:cs="Times New Roman"/>
          <w:sz w:val="28"/>
          <w:szCs w:val="28"/>
        </w:rPr>
        <w:t>года</w:t>
      </w:r>
      <w:r w:rsidRPr="007E0EDD">
        <w:rPr>
          <w:rFonts w:ascii="Times New Roman" w:hAnsi="Times New Roman" w:cs="Times New Roman"/>
          <w:sz w:val="28"/>
          <w:szCs w:val="28"/>
        </w:rPr>
        <w:t xml:space="preserve"> </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lastRenderedPageBreak/>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63186"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Не допускается вывоз ЖБО в места, не предназначенные для приема и (или) очистки ЖБО</w:t>
      </w:r>
      <w:r w:rsidRPr="001A0FC7">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 необходимо соблюдать следующие требования: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0" w:name="_Hlk14965857"/>
      <w:r w:rsidRPr="00944E01">
        <w:rPr>
          <w:rFonts w:ascii="Times New Roman" w:hAnsi="Times New Roman" w:cs="Times New Roman"/>
          <w:sz w:val="28"/>
          <w:szCs w:val="28"/>
        </w:rPr>
        <w:t>в лифтах</w:t>
      </w:r>
      <w:bookmarkEnd w:id="30"/>
      <w:r>
        <w:rPr>
          <w:rFonts w:ascii="Times New Roman" w:hAnsi="Times New Roman" w:cs="Times New Roman"/>
          <w:sz w:val="28"/>
          <w:szCs w:val="28"/>
        </w:rPr>
        <w:t xml:space="preserve"> </w:t>
      </w:r>
      <w:r w:rsidRPr="00944E01">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063186" w:rsidRPr="001A0FC7"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063186" w:rsidRPr="001A0FC7"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063186"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 xml:space="preserve">4.21. Уступы, ступени, пандусы, осветительное, информационное и уличное техническое оборудование, иные преграды, а также край тротуара в </w:t>
      </w:r>
      <w:r w:rsidRPr="00E84230">
        <w:rPr>
          <w:rFonts w:ascii="Times New Roman" w:hAnsi="Times New Roman" w:cs="Times New Roman"/>
          <w:color w:val="000000"/>
          <w:sz w:val="28"/>
          <w:szCs w:val="28"/>
        </w:rPr>
        <w:lastRenderedPageBreak/>
        <w:t>зонах остановочных пунктов и переходов через улицу могут выделяться с помощью тактильного покрытия.</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063186" w:rsidRPr="00F02E39" w:rsidRDefault="00063186" w:rsidP="00063186">
      <w:pPr>
        <w:spacing w:after="0" w:line="240" w:lineRule="auto"/>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 xml:space="preserve">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w:t>
      </w:r>
      <w:r w:rsidRPr="00F02E39">
        <w:rPr>
          <w:rFonts w:ascii="Times New Roman" w:hAnsi="Times New Roman" w:cs="Times New Roman"/>
          <w:color w:val="000000"/>
          <w:sz w:val="28"/>
          <w:szCs w:val="28"/>
        </w:rPr>
        <w:t>устанавливать на одном уровне с пешеходными коммуникациями.</w:t>
      </w:r>
    </w:p>
    <w:p w:rsidR="00063186" w:rsidRPr="00F02E39" w:rsidRDefault="00063186" w:rsidP="00063186">
      <w:pPr>
        <w:spacing w:after="0" w:line="240" w:lineRule="auto"/>
        <w:ind w:firstLine="567"/>
        <w:jc w:val="both"/>
        <w:rPr>
          <w:rFonts w:ascii="Times New Roman" w:hAnsi="Times New Roman" w:cs="Times New Roman"/>
          <w:b/>
          <w:color w:val="000000"/>
          <w:sz w:val="28"/>
          <w:szCs w:val="28"/>
        </w:rPr>
      </w:pPr>
      <w:r w:rsidRPr="00F02E39">
        <w:rPr>
          <w:rFonts w:ascii="Times New Roman" w:hAnsi="Times New Roman" w:cs="Times New Roman"/>
          <w:b/>
          <w:color w:val="000000"/>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lastRenderedPageBreak/>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063186" w:rsidRPr="00F02E39" w:rsidRDefault="00063186" w:rsidP="00063186">
      <w:pPr>
        <w:spacing w:after="0" w:line="240" w:lineRule="auto"/>
        <w:jc w:val="both"/>
        <w:rPr>
          <w:rFonts w:ascii="Times New Roman" w:hAnsi="Times New Roman" w:cs="Times New Roman"/>
          <w:b/>
          <w:sz w:val="28"/>
          <w:szCs w:val="28"/>
        </w:rPr>
      </w:pPr>
      <w:r w:rsidRPr="00F02E39">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w:t>
      </w:r>
      <w:r>
        <w:rPr>
          <w:rFonts w:ascii="Times New Roman" w:hAnsi="Times New Roman" w:cs="Times New Roman"/>
          <w:sz w:val="28"/>
          <w:szCs w:val="28"/>
        </w:rPr>
        <w:t>ию работ и технические средства.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w:t>
      </w:r>
      <w:r w:rsidRPr="00FF1C89">
        <w:rPr>
          <w:rFonts w:ascii="Times New Roman" w:hAnsi="Times New Roman" w:cs="Times New Roman"/>
          <w:bCs/>
          <w:sz w:val="28"/>
          <w:szCs w:val="28"/>
        </w:rPr>
        <w:lastRenderedPageBreak/>
        <w:t>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063186" w:rsidRPr="00F02E39" w:rsidRDefault="00063186" w:rsidP="00063186">
      <w:pPr>
        <w:spacing w:after="0" w:line="240" w:lineRule="auto"/>
        <w:ind w:firstLine="567"/>
        <w:jc w:val="both"/>
        <w:rPr>
          <w:rFonts w:ascii="Times New Roman" w:hAnsi="Times New Roman" w:cs="Times New Roman"/>
          <w:sz w:val="28"/>
          <w:szCs w:val="28"/>
        </w:rPr>
      </w:pPr>
      <w:r w:rsidRPr="00F02E39">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063186" w:rsidRPr="00944E01" w:rsidRDefault="00063186" w:rsidP="0006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w:t>
      </w:r>
      <w:r w:rsidRPr="008E1DAF">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7</w:t>
      </w:r>
      <w:r w:rsidRPr="00944E01">
        <w:rPr>
          <w:rFonts w:ascii="Times New Roman" w:hAnsi="Times New Roman" w:cs="Times New Roman"/>
          <w:sz w:val="28"/>
          <w:szCs w:val="28"/>
        </w:rPr>
        <w:t xml:space="preserve"> В процессе уборки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5.</w:t>
      </w:r>
      <w:r>
        <w:rPr>
          <w:rFonts w:ascii="Times New Roman" w:hAnsi="Times New Roman" w:cs="Times New Roman"/>
          <w:sz w:val="28"/>
          <w:szCs w:val="28"/>
        </w:rPr>
        <w:t>8</w:t>
      </w:r>
      <w:r w:rsidRPr="00996281">
        <w:rPr>
          <w:rFonts w:ascii="Times New Roman" w:hAnsi="Times New Roman" w:cs="Times New Roman"/>
          <w:sz w:val="28"/>
          <w:szCs w:val="28"/>
        </w:rPr>
        <w:t xml:space="preserve">. Прилегающие территории, тротуары, проезды должны быть очищены от снега и наледи (гололеда). </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Уборку и вывоз снега и льда с общественных территорий поселения следует начинать немедленно с начала снегопада.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lastRenderedPageBreak/>
        <w:t>На территории интенсивных пешеходных коммуникаций допускается применять природные антигололедные средства.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9</w:t>
      </w:r>
      <w:r w:rsidRPr="00944E01">
        <w:rPr>
          <w:rFonts w:ascii="Times New Roman" w:hAnsi="Times New Roman" w:cs="Times New Roman"/>
          <w:sz w:val="28"/>
          <w:szCs w:val="28"/>
        </w:rPr>
        <w:t xml:space="preserve">.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063186" w:rsidRPr="006F1D35" w:rsidRDefault="00063186" w:rsidP="00063186">
      <w:pPr>
        <w:spacing w:after="0"/>
        <w:ind w:firstLine="567"/>
        <w:jc w:val="both"/>
        <w:rPr>
          <w:rFonts w:ascii="Times New Roman" w:hAnsi="Times New Roman" w:cs="Times New Roman"/>
          <w:sz w:val="28"/>
          <w:szCs w:val="28"/>
        </w:rPr>
      </w:pPr>
      <w:r w:rsidRPr="006F1D35">
        <w:rPr>
          <w:rFonts w:ascii="Times New Roman" w:hAnsi="Times New Roman" w:cs="Times New Roman"/>
          <w:sz w:val="28"/>
          <w:szCs w:val="28"/>
        </w:rPr>
        <w:t xml:space="preserve">5.10. В зимний период </w:t>
      </w:r>
      <w:bookmarkStart w:id="31" w:name="_Hlk22804048"/>
      <w:r w:rsidRPr="006F1D35">
        <w:rPr>
          <w:rFonts w:ascii="Times New Roman" w:hAnsi="Times New Roman" w:cs="Times New Roman"/>
          <w:sz w:val="28"/>
          <w:szCs w:val="28"/>
        </w:rPr>
        <w:t xml:space="preserve">собственниками и (или) иными законными владельцами зданий, </w:t>
      </w:r>
      <w:bookmarkStart w:id="32" w:name="_Hlk22211020"/>
      <w:bookmarkStart w:id="33" w:name="_Hlk22211206"/>
      <w:r w:rsidRPr="006F1D35">
        <w:rPr>
          <w:rFonts w:ascii="Times New Roman" w:hAnsi="Times New Roman" w:cs="Times New Roman"/>
          <w:sz w:val="28"/>
          <w:szCs w:val="28"/>
        </w:rPr>
        <w:t>строений, сооружений, нестационарных объектов</w:t>
      </w:r>
      <w:bookmarkEnd w:id="32"/>
      <w:bookmarkEnd w:id="33"/>
      <w:r w:rsidRPr="006F1D35">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1"/>
      <w:r w:rsidRPr="006F1D35">
        <w:rPr>
          <w:rFonts w:ascii="Times New Roman" w:hAnsi="Times New Roman" w:cs="Times New Roman"/>
          <w:sz w:val="28"/>
          <w:szCs w:val="28"/>
        </w:rPr>
        <w:t>должна быть обеспечена организация очистки их кровель от снега, наледи и сосулек.</w:t>
      </w:r>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063186" w:rsidRPr="006F1D35" w:rsidRDefault="00063186" w:rsidP="00063186">
      <w:pPr>
        <w:spacing w:after="0" w:line="240" w:lineRule="auto"/>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Адреса и границы площадок, предназначенных для складирования снега, определяет Администрация поселения.</w:t>
      </w:r>
    </w:p>
    <w:p w:rsidR="00063186" w:rsidRPr="006F1D35" w:rsidRDefault="00063186" w:rsidP="00063186">
      <w:pPr>
        <w:spacing w:after="0" w:line="240" w:lineRule="auto"/>
        <w:ind w:firstLine="567"/>
        <w:jc w:val="both"/>
        <w:rPr>
          <w:rFonts w:ascii="Times New Roman" w:hAnsi="Times New Roman" w:cs="Times New Roman"/>
          <w:bCs/>
          <w:color w:val="000000"/>
          <w:sz w:val="28"/>
          <w:szCs w:val="28"/>
        </w:rPr>
      </w:pPr>
      <w:r w:rsidRPr="006F1D35">
        <w:rPr>
          <w:rFonts w:ascii="Times New Roman" w:hAnsi="Times New Roman" w:cs="Times New Roman"/>
          <w:bCs/>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63186" w:rsidRPr="006F1D35" w:rsidRDefault="00063186" w:rsidP="00063186">
      <w:pPr>
        <w:spacing w:after="0" w:line="240" w:lineRule="auto"/>
        <w:ind w:firstLine="567"/>
        <w:jc w:val="both"/>
        <w:rPr>
          <w:rFonts w:ascii="Times New Roman" w:hAnsi="Times New Roman" w:cs="Times New Roman"/>
          <w:bCs/>
          <w:color w:val="000000"/>
          <w:sz w:val="28"/>
          <w:szCs w:val="28"/>
        </w:rPr>
      </w:pPr>
      <w:r w:rsidRPr="006F1D35">
        <w:rPr>
          <w:rFonts w:ascii="Times New Roman" w:hAnsi="Times New Roman" w:cs="Times New Roman"/>
          <w:bCs/>
          <w:color w:val="000000"/>
          <w:sz w:val="28"/>
          <w:szCs w:val="28"/>
        </w:rPr>
        <w:t>Не допускается сбрасывать пульпу, снег в водные объекты.</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sz w:val="27"/>
          <w:szCs w:val="27"/>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
    <w:p w:rsidR="00063186" w:rsidRPr="00FF1C89" w:rsidRDefault="00063186" w:rsidP="0006318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sz w:val="28"/>
          <w:szCs w:val="28"/>
        </w:rPr>
        <w:t xml:space="preserve">6.2. </w:t>
      </w:r>
      <w:r w:rsidRPr="00FF1C89">
        <w:rPr>
          <w:rFonts w:ascii="Times New Roman" w:hAnsi="Times New Roman" w:cs="Times New Roman"/>
          <w:bCs/>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Не допускается заправлять автомобили для полива и подметания технической водой и водой из открытых водоемов</w:t>
      </w: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34" w:name="8"/>
      <w:bookmarkEnd w:id="34"/>
      <w:r w:rsidRPr="00944E01">
        <w:rPr>
          <w:rFonts w:ascii="Times New Roman" w:hAnsi="Times New Roman" w:cs="Times New Roman"/>
          <w:sz w:val="28"/>
          <w:szCs w:val="28"/>
        </w:rPr>
        <w:t>6.</w:t>
      </w:r>
      <w:r>
        <w:rPr>
          <w:rFonts w:ascii="Times New Roman" w:hAnsi="Times New Roman" w:cs="Times New Roman"/>
          <w:sz w:val="28"/>
          <w:szCs w:val="28"/>
        </w:rPr>
        <w:t>3</w:t>
      </w:r>
      <w:r w:rsidRPr="00944E01">
        <w:rPr>
          <w:rFonts w:ascii="Times New Roman" w:hAnsi="Times New Roman" w:cs="Times New Roman"/>
          <w:sz w:val="28"/>
          <w:szCs w:val="28"/>
        </w:rPr>
        <w:t xml:space="preserve">. Проезжая часть должна быть полностью очищена от всякого вида загрязнений.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4</w:t>
      </w:r>
      <w:r w:rsidRPr="00944E01">
        <w:rPr>
          <w:rFonts w:ascii="Times New Roman" w:hAnsi="Times New Roman" w:cs="Times New Roman"/>
          <w:sz w:val="28"/>
          <w:szCs w:val="28"/>
        </w:rPr>
        <w:t>.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35" w:name="9"/>
      <w:bookmarkEnd w:id="35"/>
      <w:r w:rsidRPr="00944E01">
        <w:rPr>
          <w:rFonts w:ascii="Times New Roman" w:hAnsi="Times New Roman" w:cs="Times New Roman"/>
          <w:sz w:val="28"/>
          <w:szCs w:val="28"/>
        </w:rPr>
        <w:lastRenderedPageBreak/>
        <w:t>6.</w:t>
      </w:r>
      <w:r>
        <w:rPr>
          <w:rFonts w:ascii="Times New Roman" w:hAnsi="Times New Roman" w:cs="Times New Roman"/>
          <w:sz w:val="28"/>
          <w:szCs w:val="28"/>
        </w:rPr>
        <w:t>5</w:t>
      </w:r>
      <w:r w:rsidRPr="00944E01">
        <w:rPr>
          <w:rFonts w:ascii="Times New Roman" w:hAnsi="Times New Roman" w:cs="Times New Roman"/>
          <w:sz w:val="28"/>
          <w:szCs w:val="28"/>
        </w:rPr>
        <w:t xml:space="preserve">. Подметание дворовых территорий, внутридворовых проездов и тротуаров осуществляется механизированным способом или вручную. </w:t>
      </w:r>
    </w:p>
    <w:p w:rsidR="00063186" w:rsidRPr="00FF1C89" w:rsidRDefault="00063186" w:rsidP="0006318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bCs/>
          <w:sz w:val="28"/>
          <w:szCs w:val="28"/>
        </w:rPr>
        <w:t>6.</w:t>
      </w:r>
      <w:r>
        <w:rPr>
          <w:rFonts w:ascii="Times New Roman" w:hAnsi="Times New Roman" w:cs="Times New Roman"/>
          <w:bCs/>
          <w:sz w:val="28"/>
          <w:szCs w:val="28"/>
        </w:rPr>
        <w:t>6</w:t>
      </w:r>
      <w:r w:rsidRPr="00FF1C89">
        <w:rPr>
          <w:rFonts w:ascii="Times New Roman" w:hAnsi="Times New Roman" w:cs="Times New Roman"/>
          <w:bCs/>
          <w:sz w:val="28"/>
          <w:szCs w:val="28"/>
        </w:rPr>
        <w:t>. Сжигание листьев деревьев, кустарников на территории населенных пунктов поселения запрещено.</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Собранные листья деревьев, кустарников подлежат вывозу на объекты размещения, обезвреживания или утилизации отходов</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w:t>
      </w:r>
      <w:r>
        <w:rPr>
          <w:rFonts w:ascii="Times New Roman" w:hAnsi="Times New Roman" w:cs="Times New Roman"/>
          <w:bCs/>
          <w:sz w:val="28"/>
          <w:szCs w:val="28"/>
        </w:rPr>
        <w:t>7</w:t>
      </w:r>
      <w:r w:rsidRPr="00944E01">
        <w:rPr>
          <w:rFonts w:ascii="Times New Roman" w:hAnsi="Times New Roman" w:cs="Times New Roman"/>
          <w:bCs/>
          <w:sz w:val="28"/>
          <w:szCs w:val="28"/>
        </w:rPr>
        <w:t>.</w:t>
      </w:r>
      <w:r w:rsidRPr="00944E01">
        <w:rPr>
          <w:rFonts w:ascii="Times New Roman" w:hAnsi="Times New Roman" w:cs="Times New Roman"/>
          <w:sz w:val="28"/>
          <w:szCs w:val="28"/>
        </w:rPr>
        <w:t xml:space="preserve"> Владельцы земельных участков обязаны:</w:t>
      </w:r>
    </w:p>
    <w:p w:rsidR="00063186" w:rsidRPr="00944E01" w:rsidRDefault="00063186" w:rsidP="0006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Pr="00944E01">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7</w:t>
      </w:r>
      <w:r w:rsidRPr="00944E01">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7</w:t>
      </w:r>
      <w:r w:rsidRPr="00944E01">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063186" w:rsidRPr="00944E01" w:rsidRDefault="00063186" w:rsidP="00063186">
      <w:pPr>
        <w:spacing w:after="0" w:line="240" w:lineRule="auto"/>
        <w:ind w:firstLine="567"/>
        <w:jc w:val="both"/>
        <w:rPr>
          <w:rFonts w:ascii="Times New Roman" w:hAnsi="Times New Roman" w:cs="Times New Roman"/>
          <w:b/>
          <w:sz w:val="28"/>
          <w:szCs w:val="28"/>
        </w:rPr>
      </w:pPr>
    </w:p>
    <w:p w:rsidR="00063186" w:rsidRPr="006F1D35" w:rsidRDefault="00063186" w:rsidP="00063186">
      <w:pPr>
        <w:spacing w:after="0" w:line="240" w:lineRule="auto"/>
        <w:ind w:firstLine="567"/>
        <w:jc w:val="both"/>
        <w:rPr>
          <w:rFonts w:ascii="Times New Roman" w:hAnsi="Times New Roman" w:cs="Times New Roman"/>
          <w:b/>
          <w:sz w:val="28"/>
          <w:szCs w:val="28"/>
        </w:rPr>
      </w:pPr>
      <w:bookmarkStart w:id="36" w:name="10"/>
      <w:bookmarkEnd w:id="36"/>
      <w:r w:rsidRPr="006F1D35">
        <w:rPr>
          <w:rFonts w:ascii="Times New Roman" w:hAnsi="Times New Roman" w:cs="Times New Roman"/>
          <w:b/>
          <w:sz w:val="28"/>
          <w:szCs w:val="28"/>
        </w:rPr>
        <w:t xml:space="preserve">Глава 7. Обеспечение надлежащего содержания объектов благоустройства </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Pr="006F1D35">
        <w:rPr>
          <w:rFonts w:ascii="Times New Roman" w:hAnsi="Times New Roman" w:cs="Times New Roman"/>
          <w:bCs/>
          <w:color w:val="000000"/>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6F1D35">
        <w:rPr>
          <w:rFonts w:ascii="Times New Roman" w:hAnsi="Times New Roman" w:cs="Times New Roman"/>
          <w:color w:val="000000"/>
          <w:sz w:val="28"/>
          <w:szCs w:val="28"/>
        </w:rPr>
        <w:t>.</w:t>
      </w:r>
    </w:p>
    <w:p w:rsidR="00063186" w:rsidRPr="006F1D35" w:rsidRDefault="00063186" w:rsidP="00063186">
      <w:pPr>
        <w:spacing w:after="0" w:line="240" w:lineRule="auto"/>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063186" w:rsidRPr="006F1D35" w:rsidRDefault="00063186" w:rsidP="00063186">
      <w:pPr>
        <w:spacing w:after="0" w:line="240" w:lineRule="auto"/>
        <w:ind w:firstLine="567"/>
        <w:jc w:val="both"/>
        <w:rPr>
          <w:rFonts w:ascii="Times New Roman" w:hAnsi="Times New Roman" w:cs="Times New Roman"/>
          <w:b/>
          <w:sz w:val="28"/>
          <w:szCs w:val="28"/>
        </w:rPr>
      </w:pPr>
      <w:r w:rsidRPr="006F1D35">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color w:val="000000"/>
          <w:sz w:val="27"/>
          <w:szCs w:val="27"/>
        </w:rPr>
        <w:t>Домовые знаки на зданиях, сооружениях должны содержаться в исправном состоянии</w:t>
      </w:r>
      <w:r>
        <w:rPr>
          <w:rFonts w:ascii="Times New Roman" w:hAnsi="Times New Roman" w:cs="Times New Roman"/>
          <w:color w:val="000000"/>
          <w:sz w:val="27"/>
          <w:szCs w:val="27"/>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7" w:name="_Hlk14967170"/>
      <w:r w:rsidRPr="00944E01">
        <w:rPr>
          <w:rFonts w:ascii="Times New Roman" w:hAnsi="Times New Roman" w:cs="Times New Roman"/>
          <w:sz w:val="28"/>
          <w:szCs w:val="28"/>
        </w:rPr>
        <w:t>на каждом строении.</w:t>
      </w:r>
    </w:p>
    <w:bookmarkEnd w:id="37"/>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7.3.5. Аншлаги устанавливаются на высоте от 2,5 до 5,0 м от уровня земли на расстоянии не более 1 м от угла здания.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Pr>
          <w:rFonts w:ascii="Times New Roman" w:hAnsi="Times New Roman" w:cs="Times New Roman"/>
          <w:sz w:val="28"/>
          <w:szCs w:val="28"/>
        </w:rPr>
        <w:t>,</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Pr>
          <w:rFonts w:ascii="Times New Roman" w:hAnsi="Times New Roman" w:cs="Times New Roman"/>
          <w:sz w:val="28"/>
          <w:szCs w:val="28"/>
        </w:rPr>
        <w:t>,</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w:t>
      </w:r>
      <w:r>
        <w:rPr>
          <w:rFonts w:ascii="Times New Roman" w:hAnsi="Times New Roman" w:cs="Times New Roman"/>
          <w:sz w:val="28"/>
          <w:szCs w:val="28"/>
        </w:rPr>
        <w:t>й,</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Pr>
          <w:rFonts w:ascii="Times New Roman" w:hAnsi="Times New Roman" w:cs="Times New Roman"/>
          <w:sz w:val="28"/>
          <w:szCs w:val="28"/>
        </w:rPr>
        <w:t>,</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38" w:name="_Hlk14967236"/>
    </w:p>
    <w:bookmarkEnd w:id="38"/>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Pr>
          <w:rFonts w:ascii="Times New Roman" w:hAnsi="Times New Roman" w:cs="Times New Roman"/>
          <w:sz w:val="28"/>
          <w:szCs w:val="28"/>
        </w:rPr>
        <w:t xml:space="preserve">, </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 xml:space="preserve"> без получения согласия собственников этих зданий, сооружений, </w:t>
      </w:r>
      <w:r w:rsidRPr="0014392F">
        <w:rPr>
          <w:rFonts w:ascii="Times New Roman" w:hAnsi="Times New Roman" w:cs="Times New Roman"/>
          <w:color w:val="000000"/>
          <w:sz w:val="27"/>
          <w:szCs w:val="27"/>
        </w:rPr>
        <w:t>строений</w:t>
      </w:r>
      <w:r>
        <w:rPr>
          <w:rFonts w:ascii="Times New Roman" w:hAnsi="Times New Roman" w:cs="Times New Roman"/>
          <w:color w:val="000000"/>
          <w:sz w:val="27"/>
          <w:szCs w:val="27"/>
        </w:rPr>
        <w:t xml:space="preserve"> </w:t>
      </w:r>
      <w:r w:rsidRPr="00944E01">
        <w:rPr>
          <w:rFonts w:ascii="Times New Roman" w:hAnsi="Times New Roman" w:cs="Times New Roman"/>
          <w:sz w:val="28"/>
          <w:szCs w:val="28"/>
        </w:rPr>
        <w:t>помещений в них.</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 К вывескам предъявляются следующие требования: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w:t>
      </w:r>
      <w:r w:rsidRPr="006F1D35">
        <w:rPr>
          <w:rFonts w:ascii="Times New Roman" w:hAnsi="Times New Roman" w:cs="Times New Roman"/>
          <w:color w:val="000000"/>
          <w:sz w:val="28"/>
          <w:szCs w:val="28"/>
        </w:rPr>
        <w:lastRenderedPageBreak/>
        <w:t>Федеральным законом от 13.03.2006 № 38-ФЗ «О рекламе»;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w:t>
      </w:r>
      <w:r w:rsidRPr="0014392F">
        <w:rPr>
          <w:rFonts w:ascii="Times New Roman" w:hAnsi="Times New Roman" w:cs="Times New Roman"/>
          <w:color w:val="000000"/>
          <w:sz w:val="27"/>
          <w:szCs w:val="27"/>
        </w:rPr>
        <w:t xml:space="preserve"> </w:t>
      </w:r>
      <w:r w:rsidRPr="006F1D35">
        <w:rPr>
          <w:rFonts w:ascii="Times New Roman" w:hAnsi="Times New Roman" w:cs="Times New Roman"/>
          <w:color w:val="000000"/>
          <w:sz w:val="28"/>
          <w:szCs w:val="28"/>
        </w:rPr>
        <w:t>использования двух и более языков тексты должны быть идентичными по содержанию и техническому оформлению, выполнены грамотно и разборчиво;</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7.6.7. В случае размещения в одном здании, сооружении нескольких юридических лиц, индивидуальных предпринимателей общая площадь </w:t>
      </w:r>
      <w:r w:rsidRPr="006F1D35">
        <w:rPr>
          <w:rFonts w:ascii="Times New Roman" w:hAnsi="Times New Roman" w:cs="Times New Roman"/>
          <w:color w:val="000000"/>
          <w:sz w:val="28"/>
          <w:szCs w:val="28"/>
        </w:rPr>
        <w:lastRenderedPageBreak/>
        <w:t>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Высота вывесок, размещаемых на крышах зданий, сооружений, должна быть:</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более 0,8 м для 1-2-этажных объектов;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более 1,2 м для 3-5-этажных объектов.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7.6.10. Не допускается: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не соответствующих требованиям настоящих Правил;</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козырьках, лоджиях, балконах и эркерах зданий;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расстоянии ближе 2 м от мемориальных досок;</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в виде надувных конструкций, штендеров.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7.7. Включение наружного освещения улиц, дорог,</w:t>
      </w:r>
      <w:r w:rsidRPr="00944E01">
        <w:rPr>
          <w:rFonts w:ascii="Times New Roman" w:hAnsi="Times New Roman" w:cs="Times New Roman"/>
          <w:sz w:val="28"/>
          <w:szCs w:val="28"/>
        </w:rPr>
        <w:t xml:space="preserve"> площадей и других освещаемых объектов производится при снижении уровня естественной </w:t>
      </w:r>
      <w:r w:rsidRPr="00944E01">
        <w:rPr>
          <w:rFonts w:ascii="Times New Roman" w:hAnsi="Times New Roman" w:cs="Times New Roman"/>
          <w:sz w:val="28"/>
          <w:szCs w:val="28"/>
        </w:rPr>
        <w:lastRenderedPageBreak/>
        <w:t>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.9.1. При проектировании освещения и осветительного оборудования следует обеспечивать:</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удобство обслуживания и управления при разных режимах работы установок.</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газонные, которые допускается использовать для освещения газонов, цветников, пешеходных дорожек и площадок;</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xml:space="preserve">7.9.3. Для формирования художественно выразительной визуальной среды в вечернее время, выявления из темноты и образной интерпретации </w:t>
      </w:r>
      <w:r w:rsidRPr="00996281">
        <w:rPr>
          <w:rFonts w:ascii="Times New Roman" w:hAnsi="Times New Roman" w:cs="Times New Roman"/>
          <w:sz w:val="28"/>
          <w:szCs w:val="28"/>
        </w:rPr>
        <w:lastRenderedPageBreak/>
        <w:t>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7.10. </w:t>
      </w:r>
      <w:r w:rsidRPr="00FB2EB7">
        <w:rPr>
          <w:rFonts w:ascii="Times New Roman" w:hAnsi="Times New Roman" w:cs="Times New Roman"/>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7.10.1. При проектировании и выборе малых архитектурных форм, в том числе уличной мебели, учитываются: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наличие свободной площади на благоустраиваемой территории;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соответствие материалов и конструкции малых архитектурных форм климату и назначению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защита от образования наледи и снежных заносов, обеспечение стока воды;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пропускная способность территории, частота и продолжительность использования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возраст потенциальных пользователей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антивандальная защищенность малых архитектурных форм от разрушения, оклейки, нанесения надписей и изображений;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ж) удобство обслуживания, а также механизированной и ручной очистки территории рядом с малыми архитектурными формами и под конструкцией;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з) возможность ремонта или замены деталей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и) интенсивность пешеходного и автомобильного движения, близость транспортных узлов;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к) эргономичность конструкций (высоту и наклон спинки скамеек, высоту урн и другие характеристики);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л) расцветка и стилистическое сочетание с другими малыми архитектурными формами и окружающей архитектурой;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м) безопасность для потенциальных пользователей.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7.10.2. При установке малых архитектурных форм и уличной мебели предусматривается обеспечение: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расположения малых архитектурных форм, не создающего препятствий для пешеходов;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приоритета компактной установки малых архитектурных форм на минимальной площади в местах большого скопления людей;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устойчивости конструкции;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7.10.3. При размещении уличной мебели допускается: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7.10.4. На тротуарах автомобильных дорог допускается использовать следующие типы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установки освещения;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скамьи без спинок, оборудованные местом для сумок;</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опоры у скамеек, предназначенных для людей с ограниченными возможностями;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ограждения (в местах необходимости обеспечения защиты пешеходов от наезда автомобилей);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кадки, цветочницы, вазоны, кашпо, в том числе подвесные;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урны.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7.10.5. Для пешеходных зон и коммуникаций допускается использовать следующие типы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а) установки освещения;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скамьи, предполагающие длительное, комфортное сидение;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цветочницы, вазоны, кашпо;</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информационные стенды;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ограждения (в местах необходимости обеспечения защиты пешеходов от наезда автомобилей);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столы для настольных игр;</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ж) урны.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7.10.6. Допускается применение в урнах вставных ведер и мусорных мешков.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7.10.7. В целях защиты малых архитектурных форм от графического вандализма следует: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FB2EB7">
        <w:rPr>
          <w:rFonts w:ascii="Times New Roman" w:hAnsi="Times New Roman" w:cs="Times New Roman"/>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Запрещается устройство ограждений в охранных зонах подземных коммуникаций.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Во всех случаях запрещается предусматривать ограждения: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территорий, резервируемых для последующего расширения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сооружений коммунального назначения (полей фильтрации, орошения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складов малоценного сырья и материалов;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причалов для погрузки и выгрузки сыпучих и других малоценных материалов;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магазинов, универмагов, торговых центров и других торговых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lastRenderedPageBreak/>
        <w:t>столовых, кафе, ресторанов и других предприятий общественного питания;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бытового обслуживания населения;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поликлиник, диспансеров и других лечебных учреждений, не имеющих стационаров;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отдельных спортивных зданий (спортивных залов, крытых плавательных бассейнов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зданий управления;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театров, клубов, Дворцов культуры, кинотеатров и других зрелищных зданий.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7.16. </w:t>
      </w:r>
      <w:r w:rsidRPr="00FB2EB7">
        <w:rPr>
          <w:rFonts w:ascii="Times New Roman" w:hAnsi="Times New Roman" w:cs="Times New Roman"/>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w:t>
      </w:r>
      <w:r w:rsidRPr="00944E01">
        <w:rPr>
          <w:rFonts w:ascii="Times New Roman" w:hAnsi="Times New Roman" w:cs="Times New Roman"/>
          <w:sz w:val="28"/>
          <w:szCs w:val="28"/>
        </w:rPr>
        <w:lastRenderedPageBreak/>
        <w:t>социального обслуживания населения, в том числе расположенным внутри жилых кварталов.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Некапитальные сооружения питания могут также оборудоваться туалетными кабинами.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w:t>
      </w:r>
      <w:r w:rsidRPr="00FB2EB7">
        <w:rPr>
          <w:rFonts w:ascii="Times New Roman" w:hAnsi="Times New Roman" w:cs="Times New Roman"/>
          <w:sz w:val="28"/>
          <w:szCs w:val="28"/>
        </w:rPr>
        <w:lastRenderedPageBreak/>
        <w:t>на озелененных территориях, на автозаправочных станциях, автостоянках, при некапитальных сооружениях питания.</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9" w:name="_Hlk10557791"/>
      <w:r w:rsidRPr="00944E01">
        <w:rPr>
          <w:rFonts w:ascii="Times New Roman" w:hAnsi="Times New Roman" w:cs="Times New Roman"/>
          <w:sz w:val="28"/>
          <w:szCs w:val="28"/>
        </w:rPr>
        <w:t xml:space="preserve">в соответствии с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39"/>
      <w:r w:rsidRPr="00944E01">
        <w:rPr>
          <w:rFonts w:ascii="Times New Roman" w:hAnsi="Times New Roman" w:cs="Times New Roman"/>
          <w:sz w:val="28"/>
          <w:szCs w:val="28"/>
        </w:rPr>
        <w:t>в случае осуществления земляных работ: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Pr="0014392F">
        <w:rPr>
          <w:rFonts w:ascii="Times New Roman" w:hAnsi="Times New Roman" w:cs="Times New Roman"/>
          <w:color w:val="000000"/>
          <w:sz w:val="27"/>
          <w:szCs w:val="27"/>
        </w:rPr>
        <w:t>и иных искусственных</w:t>
      </w:r>
      <w:r>
        <w:rPr>
          <w:rFonts w:ascii="Times New Roman" w:hAnsi="Times New Roman" w:cs="Times New Roman"/>
          <w:color w:val="000000"/>
          <w:sz w:val="27"/>
          <w:szCs w:val="27"/>
        </w:rPr>
        <w:t xml:space="preserve"> </w:t>
      </w:r>
      <w:r w:rsidRPr="00944E01">
        <w:rPr>
          <w:rFonts w:ascii="Times New Roman" w:hAnsi="Times New Roman" w:cs="Times New Roman"/>
          <w:sz w:val="28"/>
          <w:szCs w:val="28"/>
        </w:rPr>
        <w:t>покрытий.</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40"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0"/>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1" w:name="_Hlk10816201"/>
      <w:r w:rsidR="00A344AC" w:rsidRPr="00944E01">
        <w:rPr>
          <w:rFonts w:ascii="Calibri" w:hAnsi="Calibri" w:cs="Calibri"/>
        </w:rPr>
        <w:fldChar w:fldCharType="begin"/>
      </w:r>
      <w:r w:rsidRPr="00944E01">
        <w:instrText xml:space="preserve"> HYPERLINK \l "sub_20000" </w:instrText>
      </w:r>
      <w:r w:rsidR="00A344AC" w:rsidRPr="00944E01">
        <w:rPr>
          <w:rFonts w:ascii="Calibri" w:hAnsi="Calibri" w:cs="Calibri"/>
        </w:rPr>
        <w:fldChar w:fldCharType="separate"/>
      </w:r>
      <w:r w:rsidRPr="00944E01">
        <w:rPr>
          <w:rFonts w:ascii="Times New Roman" w:hAnsi="Times New Roman" w:cs="Times New Roman"/>
          <w:sz w:val="28"/>
          <w:szCs w:val="28"/>
        </w:rPr>
        <w:t>Приложением</w:t>
      </w:r>
      <w:r w:rsidR="00A344AC"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1"/>
      <w:r w:rsidRPr="00944E01">
        <w:rPr>
          <w:rFonts w:ascii="Times New Roman" w:hAnsi="Times New Roman" w:cs="Times New Roman"/>
          <w:sz w:val="28"/>
          <w:szCs w:val="28"/>
        </w:rPr>
        <w:t>, и следующие документы:</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2"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2"/>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43"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3"/>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44"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4"/>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w:t>
      </w:r>
      <w:r w:rsidRPr="00944E01">
        <w:rPr>
          <w:rFonts w:ascii="Times New Roman" w:hAnsi="Times New Roman" w:cs="Times New Roman"/>
          <w:sz w:val="28"/>
          <w:szCs w:val="28"/>
        </w:rPr>
        <w:lastRenderedPageBreak/>
        <w:t>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43"/>
      <w:bookmarkEnd w:id="45"/>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5"/>
      <w:bookmarkEnd w:id="46"/>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6"/>
      <w:bookmarkEnd w:id="47"/>
      <w:r w:rsidRPr="00944E01">
        <w:rPr>
          <w:rFonts w:ascii="Times New Roman" w:hAnsi="Times New Roman" w:cs="Times New Roman"/>
          <w:sz w:val="28"/>
          <w:szCs w:val="28"/>
        </w:rPr>
        <w:t>8.8. На схеме благоустройства земельного участка отображаются: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49"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49"/>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0"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0"/>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1" w:name="_Hlk10813944"/>
      <w:r w:rsidRPr="00944E01">
        <w:rPr>
          <w:rFonts w:ascii="Times New Roman" w:hAnsi="Times New Roman" w:cs="Times New Roman"/>
          <w:sz w:val="28"/>
          <w:szCs w:val="28"/>
        </w:rPr>
        <w:t>работы связаны с вскрытием дорожных покрытий</w:t>
      </w:r>
      <w:r>
        <w:rPr>
          <w:rFonts w:ascii="Times New Roman" w:hAnsi="Times New Roman" w:cs="Times New Roman"/>
          <w:sz w:val="28"/>
          <w:szCs w:val="28"/>
        </w:rPr>
        <w:t xml:space="preserve"> </w:t>
      </w:r>
      <w:r w:rsidRPr="00944E01">
        <w:rPr>
          <w:rFonts w:ascii="Times New Roman" w:hAnsi="Times New Roman" w:cs="Times New Roman"/>
          <w:sz w:val="28"/>
          <w:szCs w:val="28"/>
        </w:rPr>
        <w:t>в местах движения транспорта и пешеходов</w:t>
      </w:r>
      <w:bookmarkEnd w:id="51"/>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7"/>
      <w:bookmarkEnd w:id="48"/>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8"/>
      <w:bookmarkEnd w:id="52"/>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3"/>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обращение в орган, не уполномоченный на принятие решения о </w:t>
      </w:r>
      <w:r w:rsidRPr="00944E01">
        <w:rPr>
          <w:rFonts w:ascii="Times New Roman" w:hAnsi="Times New Roman" w:cs="Times New Roman"/>
          <w:sz w:val="28"/>
          <w:szCs w:val="28"/>
        </w:rPr>
        <w:lastRenderedPageBreak/>
        <w:t>предоставлении разрешения на осуществление земляных работ;</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55" w:name="sub_1010"/>
      <w:bookmarkEnd w:id="54"/>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5"/>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w:t>
      </w:r>
      <w:r w:rsidRPr="00944E01">
        <w:rPr>
          <w:rFonts w:ascii="Times New Roman" w:hAnsi="Times New Roman" w:cs="Times New Roman"/>
          <w:sz w:val="28"/>
          <w:szCs w:val="28"/>
        </w:rPr>
        <w:lastRenderedPageBreak/>
        <w:t xml:space="preserve">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w:t>
      </w:r>
      <w:r w:rsidRPr="00FB2EB7">
        <w:rPr>
          <w:rFonts w:ascii="Times New Roman" w:hAnsi="Times New Roman" w:cs="Times New Roman"/>
          <w:sz w:val="28"/>
          <w:szCs w:val="28"/>
        </w:rPr>
        <w:t xml:space="preserve">Лицо, осуществляющее работы, обязано: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высота ограждения - не менее 1,2 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 козырек должен выдерживать действие снеговой нагрузки, а также нагрузки от падения одиночных мелких предметов;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5) на участке, на котором разрешено закрытие всего проезда, обозначить направление объезда;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12) при производстве аварийных работ выполнять их круглосуточно, без выходных и праздничных дней;</w:t>
      </w:r>
    </w:p>
    <w:p w:rsidR="00063186"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w:t>
      </w:r>
      <w:r w:rsidRPr="00FB2EB7">
        <w:rPr>
          <w:rFonts w:ascii="Times New Roman" w:hAnsi="Times New Roman" w:cs="Times New Roman"/>
          <w:sz w:val="28"/>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При осуществлении земляных работ также запрещается: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5) повреждение инженерных сетей и коммуникаций, существующих сооружений, зеленых насаждений и элементов благоустройства;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6) откачка воды из колодцев, траншей, котлованов на тротуары и проезжую часть улиц;</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 занимать территорию за пределами границ участка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12) перегон по элементам улично-дорожной сети поселения с твёрдым покрытием тракторов и машин на гусеничном ходу;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w:t>
      </w:r>
      <w:r w:rsidRPr="00944E01">
        <w:rPr>
          <w:rFonts w:ascii="Times New Roman" w:hAnsi="Times New Roman" w:cs="Times New Roman"/>
          <w:sz w:val="28"/>
          <w:szCs w:val="28"/>
        </w:rPr>
        <w:lastRenderedPageBreak/>
        <w:t>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2"/>
      <w:bookmarkEnd w:id="56"/>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58"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8"/>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13"/>
      <w:bookmarkEnd w:id="57"/>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0" w:name="sub_1014"/>
      <w:bookmarkEnd w:id="59"/>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5"/>
      <w:bookmarkEnd w:id="60"/>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6"/>
      <w:bookmarkEnd w:id="61"/>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7"/>
      <w:bookmarkEnd w:id="62"/>
      <w:r w:rsidRPr="00944E01">
        <w:rPr>
          <w:rFonts w:ascii="Times New Roman" w:hAnsi="Times New Roman" w:cs="Times New Roman"/>
          <w:sz w:val="28"/>
          <w:szCs w:val="28"/>
        </w:rPr>
        <w:lastRenderedPageBreak/>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3"/>
    <w:p w:rsidR="00063186" w:rsidRPr="00944E01" w:rsidRDefault="00063186" w:rsidP="00063186">
      <w:pPr>
        <w:spacing w:after="0" w:line="240" w:lineRule="auto"/>
        <w:jc w:val="both"/>
        <w:rPr>
          <w:rFonts w:ascii="Times New Roman" w:hAnsi="Times New Roman" w:cs="Times New Roman"/>
          <w:b/>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64"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4"/>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9.7. Визуально-композиционные и функциональные связи участков озелененных территорий между собой и с застройкой населенного пункта </w:t>
      </w:r>
      <w:r w:rsidRPr="00FB2EB7">
        <w:rPr>
          <w:rFonts w:ascii="Times New Roman" w:hAnsi="Times New Roman" w:cs="Times New Roman"/>
          <w:sz w:val="28"/>
          <w:szCs w:val="28"/>
        </w:rPr>
        <w:lastRenderedPageBreak/>
        <w:t>допускается обеспечивать с помощью объемно-пространственной структуры различных типов зеленых насаждений.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9.10. При организации озеленения следует сохранять существующие ландшафты.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r>
        <w:rPr>
          <w:rFonts w:ascii="Times New Roman" w:hAnsi="Times New Roman" w:cs="Times New Roman"/>
          <w:sz w:val="28"/>
          <w:szCs w:val="28"/>
        </w:rPr>
        <w:t>.</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Глава 10. Охрана и содержание зелёных насаждений</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1) удаления аварийных, больных деревьев и кустарников;</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3) организации парковок (парковочных мест);</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 xml:space="preserve">10.2. Процедура предоставления порубочного билета осуществляется на </w:t>
      </w:r>
      <w:r w:rsidRPr="00EB31D8">
        <w:rPr>
          <w:rFonts w:ascii="Times New Roman" w:hAnsi="Times New Roman" w:cs="Times New Roman"/>
          <w:sz w:val="28"/>
          <w:szCs w:val="28"/>
        </w:rPr>
        <w:lastRenderedPageBreak/>
        <w:t>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063186" w:rsidRPr="00EB31D8" w:rsidRDefault="00063186" w:rsidP="00063186">
      <w:pPr>
        <w:widowControl w:val="0"/>
        <w:suppressAutoHyphens/>
        <w:autoSpaceDE w:val="0"/>
        <w:spacing w:after="0"/>
        <w:ind w:firstLine="567"/>
        <w:jc w:val="both"/>
        <w:rPr>
          <w:rFonts w:ascii="Times New Roman" w:hAnsi="Times New Roman" w:cs="Times New Roman"/>
          <w:sz w:val="28"/>
          <w:szCs w:val="28"/>
        </w:rPr>
      </w:pPr>
      <w:r w:rsidRPr="00EB31D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10.6. В рамках мероприятий по содержанию озелененных территорий допускается:</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принимать меры в случаях массового появления вредителей и болезней, производить замазку ран и дупел на деревьях;</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производить комплексный уход за газонами, систематический покос газонов и иной травянистой растительности;</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 проводить своевременный ремонт ограждений зеленых насаждений.</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lastRenderedPageBreak/>
        <w:t>10.9.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063186" w:rsidRPr="00EB31D8" w:rsidRDefault="00063186" w:rsidP="00063186">
      <w:pPr>
        <w:spacing w:after="0" w:line="240" w:lineRule="auto"/>
        <w:ind w:firstLine="567"/>
        <w:jc w:val="both"/>
        <w:rPr>
          <w:rFonts w:ascii="Times New Roman" w:hAnsi="Times New Roman" w:cs="Times New Roman"/>
          <w:sz w:val="28"/>
          <w:szCs w:val="28"/>
        </w:rPr>
      </w:pPr>
      <w:r w:rsidRPr="00EB31D8">
        <w:rPr>
          <w:rFonts w:ascii="Times New Roman" w:hAnsi="Times New Roman" w:cs="Times New Roman"/>
          <w:sz w:val="28"/>
          <w:szCs w:val="28"/>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Default="00063186" w:rsidP="00063186">
      <w:pPr>
        <w:spacing w:after="0" w:line="240" w:lineRule="auto"/>
        <w:ind w:firstLine="567"/>
        <w:jc w:val="both"/>
        <w:rPr>
          <w:rFonts w:ascii="Times New Roman" w:hAnsi="Times New Roman" w:cs="Times New Roman"/>
          <w:b/>
          <w:sz w:val="28"/>
          <w:szCs w:val="28"/>
        </w:rPr>
      </w:pPr>
      <w:bookmarkStart w:id="65" w:name="_Hlk11160493"/>
      <w:r w:rsidRPr="00944E01">
        <w:rPr>
          <w:rFonts w:ascii="Times New Roman" w:hAnsi="Times New Roman" w:cs="Times New Roman"/>
          <w:b/>
          <w:sz w:val="28"/>
          <w:szCs w:val="28"/>
        </w:rPr>
        <w:t>Глава 12. Мероприятия по выявлению карантинных и ядовитых растений, борьбе с ними, локализации, ликвидации их очагов</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xml:space="preserve">-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w:t>
      </w:r>
      <w:r w:rsidRPr="008B6D03">
        <w:rPr>
          <w:rFonts w:ascii="Times New Roman" w:hAnsi="Times New Roman" w:cs="Times New Roman"/>
          <w:color w:val="000000"/>
          <w:sz w:val="28"/>
          <w:szCs w:val="28"/>
        </w:rPr>
        <w:lastRenderedPageBreak/>
        <w:t>уполномоченным, на прилегающих к многоквартирным домам территориях;</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проводят систематические обследования территорий;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химическим - опрыскивание очагов произрастания гербицидами и (или) арборицидами;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механическим - скашивание, уборка сухих растений, выкапывание корневой системы;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lastRenderedPageBreak/>
        <w:t>агротехническим - обработка почвы, посев многолетних трав.</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p>
    <w:p w:rsidR="00063186" w:rsidRPr="008B6D03" w:rsidRDefault="00063186" w:rsidP="00063186">
      <w:pPr>
        <w:widowControl w:val="0"/>
        <w:suppressAutoHyphens/>
        <w:autoSpaceDE w:val="0"/>
        <w:spacing w:after="0"/>
        <w:ind w:firstLine="567"/>
        <w:jc w:val="both"/>
        <w:rPr>
          <w:rFonts w:ascii="Times New Roman" w:hAnsi="Times New Roman" w:cs="Times New Roman"/>
          <w:b/>
          <w:color w:val="000000"/>
          <w:sz w:val="28"/>
          <w:szCs w:val="28"/>
        </w:rPr>
      </w:pPr>
      <w:r w:rsidRPr="008B6D03">
        <w:rPr>
          <w:rFonts w:ascii="Times New Roman" w:hAnsi="Times New Roman" w:cs="Times New Roman"/>
          <w:b/>
          <w:color w:val="000000"/>
          <w:sz w:val="28"/>
          <w:szCs w:val="28"/>
        </w:rPr>
        <w:t>Глава 12.1. Места (площадки) накопления твердых коммунальных отходов</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а) в контейнеры, расположенные на контейнерных площадках;</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б) в пакеты или другие емкости, предоставленные региональным оператором по обращению с твердыми коммунальными отходами на территории Самарской области (далее - децентрализованный способ).</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а) в бункеры, расположенные на контейнерных площадках;</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б) на специальных площадках для складирования крупногабаритных отходов (далее – специальные площадки).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w:t>
      </w:r>
      <w:r w:rsidRPr="008B6D03">
        <w:rPr>
          <w:rFonts w:ascii="Times New Roman" w:eastAsia="Calibri" w:hAnsi="Times New Roman" w:cs="Times New Roman"/>
          <w:bCs/>
          <w:sz w:val="28"/>
          <w:szCs w:val="28"/>
          <w:lang w:eastAsia="en-US"/>
        </w:rPr>
        <w:lastRenderedPageBreak/>
        <w:t>с законодательством Российской Федерации в области санитарно-эпидемиологического благополучия населения.</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Изменение децентрализованного способа накопления на способ, указанный в абзаце третьем пункта 12.1.1 настоящих Правил, осуществляется путем создания контейнерных площадок и размещения на них контейнеров и бункеров.</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063186" w:rsidRPr="008B6D03" w:rsidRDefault="00063186" w:rsidP="00063186">
      <w:pPr>
        <w:pStyle w:val="af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063186" w:rsidRPr="008B6D03" w:rsidRDefault="00063186" w:rsidP="00063186">
      <w:pPr>
        <w:pStyle w:val="af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Контейнерную площадку разрешается освещать в вечерне-ночное время с использованием установок наружного освещения</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12.1.5.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w:t>
      </w:r>
      <w:r w:rsidRPr="008B6D03">
        <w:rPr>
          <w:rFonts w:ascii="Times New Roman" w:eastAsia="Calibri" w:hAnsi="Times New Roman" w:cs="Times New Roman"/>
          <w:bCs/>
          <w:sz w:val="28"/>
          <w:szCs w:val="28"/>
          <w:lang w:eastAsia="en-US"/>
        </w:rPr>
        <w:lastRenderedPageBreak/>
        <w:t>Главного государственного санитарного врача Российской Федерации от 28.01.2021 № 3.</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12.1.6.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Не допускается промывка контейнеров и (или) бункеров на контейнерных площадках.</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12.1.7.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lastRenderedPageBreak/>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12.1.8.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eastAsia="Calibri" w:hAnsi="Times New Roman" w:cs="Times New Roman"/>
          <w:bCs/>
          <w:sz w:val="28"/>
          <w:szCs w:val="28"/>
          <w:lang w:eastAsia="en-US"/>
        </w:rPr>
        <w:t>12.1.9.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63186" w:rsidRPr="00944E01" w:rsidRDefault="00063186" w:rsidP="00063186">
      <w:pPr>
        <w:spacing w:after="0" w:line="240" w:lineRule="auto"/>
        <w:ind w:firstLine="567"/>
        <w:jc w:val="both"/>
        <w:rPr>
          <w:rFonts w:ascii="Times New Roman" w:hAnsi="Times New Roman" w:cs="Times New Roman"/>
          <w:b/>
          <w:sz w:val="28"/>
          <w:szCs w:val="28"/>
        </w:rPr>
      </w:pPr>
    </w:p>
    <w:bookmarkEnd w:id="65"/>
    <w:p w:rsidR="00063186" w:rsidRPr="008B6D03" w:rsidRDefault="00063186" w:rsidP="00063186">
      <w:pPr>
        <w:pStyle w:val="af7"/>
        <w:ind w:firstLine="709"/>
        <w:jc w:val="both"/>
        <w:rPr>
          <w:rFonts w:ascii="Times New Roman" w:hAnsi="Times New Roman" w:cs="Times New Roman"/>
          <w:b/>
          <w:sz w:val="28"/>
          <w:szCs w:val="28"/>
        </w:rPr>
      </w:pPr>
      <w:r w:rsidRPr="008B6D03">
        <w:rPr>
          <w:rFonts w:ascii="Times New Roman" w:hAnsi="Times New Roman" w:cs="Times New Roman"/>
          <w:b/>
          <w:sz w:val="28"/>
          <w:szCs w:val="28"/>
        </w:rPr>
        <w:t>Глава 13. Праздничное оформление территории поселения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13.2. В перечень объектов праздничного оформления могут включаться: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а) площади, улицы, бульвары, мостовые сооружения, магистрали;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б) места массовых гуляний, парки, скверы, набережные;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в) фасады зданий;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13.3. К элементам праздничного оформления относятся: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lastRenderedPageBreak/>
        <w:t>а) текстильные или нетканые изделия, в том числе с нанесенными на их поверхности графическими изображениями;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праздничная подсветка фасадов зданий;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иллюминационные гирлянды и кронштейны;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подсветка зеленых насаждений;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праздничное и тематическое оформление пассажирского транспорта;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декоративные флаги, флажки, стяги;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информационные и тематические материалы на рекламных конструкциях;</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xml:space="preserve">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w:t>
      </w:r>
      <w:r w:rsidRPr="008B6D03">
        <w:rPr>
          <w:rFonts w:ascii="Times New Roman" w:hAnsi="Times New Roman" w:cs="Times New Roman"/>
          <w:color w:val="000000"/>
          <w:sz w:val="28"/>
          <w:szCs w:val="28"/>
        </w:rPr>
        <w:lastRenderedPageBreak/>
        <w:t>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63186" w:rsidRPr="008B6D03" w:rsidRDefault="00063186" w:rsidP="00063186">
      <w:pPr>
        <w:pStyle w:val="af7"/>
        <w:ind w:firstLine="567"/>
        <w:rPr>
          <w:rFonts w:ascii="Times New Roman" w:hAnsi="Times New Roman" w:cs="Times New Roman"/>
          <w:color w:val="000000"/>
          <w:sz w:val="28"/>
          <w:szCs w:val="28"/>
        </w:rPr>
      </w:pPr>
      <w:r w:rsidRPr="008B6D03">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063186" w:rsidRPr="008B6D03" w:rsidRDefault="00063186" w:rsidP="00063186">
      <w:pPr>
        <w:spacing w:after="0" w:line="240" w:lineRule="auto"/>
        <w:ind w:firstLine="567"/>
        <w:jc w:val="both"/>
        <w:rPr>
          <w:rFonts w:ascii="Times New Roman" w:hAnsi="Times New Roman" w:cs="Times New Roman"/>
          <w:b/>
          <w:color w:val="000000"/>
          <w:sz w:val="28"/>
          <w:szCs w:val="28"/>
        </w:rPr>
      </w:pPr>
      <w:r w:rsidRPr="008B6D03">
        <w:rPr>
          <w:rFonts w:ascii="Times New Roman" w:hAnsi="Times New Roman" w:cs="Times New Roman"/>
          <w:b/>
          <w:color w:val="000000"/>
          <w:sz w:val="28"/>
          <w:szCs w:val="28"/>
        </w:rPr>
        <w:t>Глава 13.1. Выпас и прогон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lastRenderedPageBreak/>
        <w:t>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13.1.8. При осуществлении выпаса сельскохозяйственных животных допускается: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 свободный выпас сельскохозяйственных животных на огороженной территории;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lastRenderedPageBreak/>
        <w:t>2) выпас сельскохозяйственных животных на неогороженных территориях (пастбищах) под надзором собственника или пастуха.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лошадей допускается лишь в их стреноженном состоянии.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13.1.9. При осуществлении выпаса и прогона сельскохозяйственных животных запрещается: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безнадзорное пребывание сельскохозяйственных животных вне специально отведенных для выпаса и прогона мест;</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в границах полосы отвода автомобильной дороги;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оставлять на автомобильной дороге сельскохозяйственных животных без надзора;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063186" w:rsidRPr="008B6D03" w:rsidRDefault="00063186" w:rsidP="00063186">
      <w:pPr>
        <w:pStyle w:val="af7"/>
        <w:ind w:firstLine="567"/>
        <w:rPr>
          <w:rFonts w:ascii="Times New Roman" w:hAnsi="Times New Roman" w:cs="Times New Roman"/>
          <w:sz w:val="28"/>
          <w:szCs w:val="28"/>
        </w:rPr>
      </w:pPr>
      <w:r w:rsidRPr="008B6D03">
        <w:rPr>
          <w:rFonts w:ascii="Times New Roman" w:hAnsi="Times New Roman" w:cs="Times New Roman"/>
          <w:bCs/>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063186" w:rsidRPr="008B6D03" w:rsidRDefault="00063186" w:rsidP="00063186">
      <w:pPr>
        <w:spacing w:after="0" w:line="240" w:lineRule="auto"/>
        <w:ind w:firstLine="567"/>
        <w:jc w:val="both"/>
        <w:rPr>
          <w:rStyle w:val="a7"/>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Pr="00C03D5E" w:rsidRDefault="00063186" w:rsidP="00063186">
      <w:pPr>
        <w:pStyle w:val="af7"/>
        <w:ind w:left="5664" w:firstLine="708"/>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063186" w:rsidRPr="00C03D5E" w:rsidRDefault="00063186" w:rsidP="00063186">
      <w:pPr>
        <w:pStyle w:val="af7"/>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063186" w:rsidRDefault="00063186" w:rsidP="00063186">
      <w:pPr>
        <w:pStyle w:val="af7"/>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005729D2">
        <w:rPr>
          <w:rFonts w:ascii="Times New Roman" w:hAnsi="Times New Roman" w:cs="Times New Roman"/>
          <w:sz w:val="24"/>
          <w:szCs w:val="24"/>
        </w:rPr>
        <w:t>__________________________</w:t>
      </w:r>
    </w:p>
    <w:p w:rsidR="00063186" w:rsidRDefault="00063186" w:rsidP="00063186">
      <w:pPr>
        <w:pStyle w:val="af7"/>
        <w:jc w:val="right"/>
        <w:rPr>
          <w:rFonts w:ascii="Times New Roman" w:hAnsi="Times New Roman" w:cs="Times New Roman"/>
          <w:sz w:val="24"/>
          <w:szCs w:val="24"/>
        </w:rPr>
      </w:pPr>
      <w:r>
        <w:rPr>
          <w:rFonts w:ascii="Times New Roman" w:hAnsi="Times New Roman" w:cs="Times New Roman"/>
          <w:sz w:val="24"/>
          <w:szCs w:val="24"/>
        </w:rPr>
        <w:t>муниципального района Челно-Вершинский Самарской области,</w:t>
      </w:r>
    </w:p>
    <w:p w:rsidR="00063186" w:rsidRPr="00C03D5E" w:rsidRDefault="00063186" w:rsidP="00063186">
      <w:pPr>
        <w:pStyle w:val="af7"/>
        <w:jc w:val="right"/>
      </w:pPr>
    </w:p>
    <w:p w:rsidR="00063186" w:rsidRDefault="00063186" w:rsidP="00063186">
      <w:pPr>
        <w:pStyle w:val="af7"/>
        <w:jc w:val="right"/>
        <w:rPr>
          <w:rFonts w:ascii="Times New Roman" w:hAnsi="Times New Roman" w:cs="Times New Roman"/>
          <w:sz w:val="24"/>
          <w:szCs w:val="24"/>
        </w:rPr>
      </w:pPr>
      <w:bookmarkStart w:id="66" w:name="_Hlk10814527"/>
    </w:p>
    <w:bookmarkEnd w:id="66"/>
    <w:p w:rsidR="00063186" w:rsidRDefault="00063186" w:rsidP="00063186">
      <w:pPr>
        <w:pStyle w:val="af7"/>
        <w:jc w:val="center"/>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Pr>
          <w:rFonts w:ascii="Times New Roman" w:hAnsi="Times New Roman" w:cs="Times New Roman"/>
          <w:sz w:val="24"/>
          <w:szCs w:val="24"/>
        </w:rPr>
        <w:t>СОГЛАШЕНИЕ</w:t>
      </w: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63186" w:rsidRPr="000B5339" w:rsidRDefault="00063186" w:rsidP="00063186">
      <w:pPr>
        <w:pStyle w:val="af7"/>
        <w:jc w:val="both"/>
        <w:rPr>
          <w:rFonts w:ascii="Times New Roman" w:hAnsi="Times New Roman" w:cs="Times New Roman"/>
          <w:sz w:val="24"/>
          <w:szCs w:val="24"/>
        </w:rPr>
      </w:pPr>
    </w:p>
    <w:p w:rsidR="00063186" w:rsidRDefault="00063186" w:rsidP="0006318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022</w:t>
      </w:r>
      <w:r w:rsidRPr="000B5339">
        <w:rPr>
          <w:rFonts w:ascii="Times New Roman" w:hAnsi="Times New Roman" w:cs="Times New Roman"/>
          <w:sz w:val="24"/>
          <w:szCs w:val="24"/>
        </w:rPr>
        <w:t xml:space="preserve"> г.</w:t>
      </w:r>
    </w:p>
    <w:p w:rsidR="00063186" w:rsidRPr="000B5339" w:rsidRDefault="00063186" w:rsidP="00063186">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67" w:name="_Hlk6841718"/>
      <w:r w:rsidR="005729D2">
        <w:rPr>
          <w:rFonts w:ascii="Times New Roman" w:hAnsi="Times New Roman" w:cs="Times New Roman"/>
          <w:sz w:val="24"/>
          <w:szCs w:val="24"/>
        </w:rPr>
        <w:t>__________________________</w:t>
      </w:r>
      <w:r>
        <w:rPr>
          <w:rFonts w:ascii="Times New Roman" w:hAnsi="Times New Roman" w:cs="Times New Roman"/>
          <w:sz w:val="24"/>
          <w:szCs w:val="24"/>
        </w:rPr>
        <w:t xml:space="preserve"> муниципального района Челно-Вершинский Самарской области</w:t>
      </w:r>
      <w:bookmarkEnd w:id="67"/>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5729D2">
        <w:rPr>
          <w:rFonts w:ascii="Times New Roman" w:hAnsi="Times New Roman" w:cs="Times New Roman"/>
          <w:sz w:val="24"/>
          <w:szCs w:val="24"/>
        </w:rPr>
        <w:t>__________________________</w:t>
      </w:r>
      <w:r w:rsidRPr="00FB53B1">
        <w:rPr>
          <w:rFonts w:ascii="Times New Roman" w:hAnsi="Times New Roman" w:cs="Times New Roman"/>
          <w:sz w:val="24"/>
          <w:szCs w:val="24"/>
        </w:rPr>
        <w:t xml:space="preserve"> </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sz w:val="24"/>
            <w:szCs w:val="24"/>
          </w:rPr>
          <w:t>Устава</w:t>
        </w:r>
      </w:hyperlink>
      <w: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Pr>
          <w:rFonts w:ascii="Times New Roman" w:hAnsi="Times New Roman" w:cs="Times New Roman"/>
          <w:sz w:val="24"/>
          <w:szCs w:val="24"/>
        </w:rPr>
        <w:t xml:space="preserve"> </w:t>
      </w:r>
      <w:r w:rsidR="005729D2">
        <w:rPr>
          <w:rFonts w:ascii="Times New Roman" w:hAnsi="Times New Roman" w:cs="Times New Roman"/>
          <w:sz w:val="24"/>
          <w:szCs w:val="24"/>
        </w:rPr>
        <w:t>__________________________</w:t>
      </w:r>
      <w:r w:rsidRPr="00FB53B1">
        <w:rPr>
          <w:rFonts w:ascii="Times New Roman" w:hAnsi="Times New Roman" w:cs="Times New Roman"/>
          <w:sz w:val="24"/>
          <w:szCs w:val="24"/>
        </w:rPr>
        <w:t xml:space="preserve"> </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6"/>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о нижеследующем:</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bookmarkStart w:id="69" w:name="Par19"/>
      <w:bookmarkEnd w:id="69"/>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 xml:space="preserve">Гражданином или Организацией </w:t>
      </w:r>
      <w:r w:rsidRPr="000B5339">
        <w:rPr>
          <w:rFonts w:ascii="Times New Roman" w:hAnsi="Times New Roman" w:cs="Times New Roman"/>
          <w:sz w:val="24"/>
          <w:szCs w:val="24"/>
        </w:rPr>
        <w:t xml:space="preserve">территорию площадью _________, прилегающую к </w:t>
      </w:r>
      <w:r>
        <w:rPr>
          <w:rFonts w:ascii="Times New Roman" w:hAnsi="Times New Roman" w:cs="Times New Roman"/>
          <w:sz w:val="24"/>
          <w:szCs w:val="24"/>
        </w:rPr>
        <w:t>зданию, строению, сооружению,</w:t>
      </w:r>
      <w:r w:rsidRPr="000B5339">
        <w:rPr>
          <w:rFonts w:ascii="Times New Roman" w:hAnsi="Times New Roman" w:cs="Times New Roman"/>
          <w:sz w:val="24"/>
          <w:szCs w:val="24"/>
        </w:rPr>
        <w:t>земельному участку</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на праве</w:t>
      </w:r>
      <w:r>
        <w:rPr>
          <w:rStyle w:val="af6"/>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 xml:space="preserve">Гражданин или Организация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 xml:space="preserve">соглашения и Правилами благоустройства территории сельского поселения </w:t>
      </w:r>
      <w:r w:rsidR="005729D2">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Челно-Вершинский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_(далее — Правила)</w:t>
      </w:r>
      <w:r w:rsidRPr="000B5339">
        <w:rPr>
          <w:rFonts w:ascii="Times New Roman" w:hAnsi="Times New Roman" w:cs="Times New Roman"/>
          <w:sz w:val="24"/>
          <w:szCs w:val="24"/>
        </w:rPr>
        <w:t>.</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63186" w:rsidRPr="000B5339" w:rsidRDefault="00063186" w:rsidP="00063186">
      <w:pPr>
        <w:pStyle w:val="af7"/>
        <w:jc w:val="both"/>
        <w:rPr>
          <w:rFonts w:ascii="Times New Roman" w:hAnsi="Times New Roman" w:cs="Times New Roman"/>
          <w:sz w:val="24"/>
          <w:szCs w:val="24"/>
        </w:rPr>
      </w:pPr>
    </w:p>
    <w:p w:rsidR="00063186" w:rsidRPr="00DA3965"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контроль за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w:t>
      </w:r>
      <w:r w:rsidRPr="00DA3965">
        <w:rPr>
          <w:rFonts w:ascii="Times New Roman" w:hAnsi="Times New Roman" w:cs="Times New Roman"/>
          <w:sz w:val="24"/>
          <w:szCs w:val="24"/>
        </w:rPr>
        <w:lastRenderedPageBreak/>
        <w:t>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063186"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2.</w:t>
      </w:r>
      <w:r>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Pr>
          <w:rFonts w:ascii="Times New Roman" w:hAnsi="Times New Roman" w:cs="Times New Roman"/>
          <w:sz w:val="24"/>
          <w:szCs w:val="24"/>
        </w:rPr>
        <w:t xml:space="preserve">Гражданину или организации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063186" w:rsidRDefault="00063186" w:rsidP="00063186">
      <w:pPr>
        <w:pStyle w:val="af7"/>
        <w:jc w:val="both"/>
        <w:rPr>
          <w:rFonts w:ascii="Times New Roman" w:hAnsi="Times New Roman" w:cs="Times New Roman"/>
          <w:sz w:val="24"/>
          <w:szCs w:val="24"/>
        </w:rPr>
      </w:pP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 xml:space="preserve">Гражданин или Организация </w:t>
      </w:r>
      <w:r w:rsidRPr="00DA3965">
        <w:rPr>
          <w:rFonts w:ascii="Times New Roman" w:hAnsi="Times New Roman" w:cs="Times New Roman"/>
          <w:sz w:val="24"/>
          <w:szCs w:val="24"/>
        </w:rPr>
        <w:t>вправе:</w:t>
      </w: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063186" w:rsidRDefault="00063186" w:rsidP="00063186">
      <w:pPr>
        <w:pStyle w:val="af7"/>
        <w:jc w:val="both"/>
        <w:rPr>
          <w:rFonts w:ascii="Times New Roman" w:hAnsi="Times New Roman" w:cs="Times New Roman"/>
          <w:sz w:val="24"/>
          <w:szCs w:val="24"/>
        </w:rPr>
      </w:pP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063186"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063186" w:rsidRPr="00DF0207"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w:t>
      </w:r>
      <w:r w:rsidRPr="005D629E">
        <w:rPr>
          <w:rFonts w:ascii="Times New Roman" w:hAnsi="Times New Roman" w:cs="Times New Roman"/>
          <w:bCs/>
          <w:sz w:val="24"/>
          <w:szCs w:val="24"/>
        </w:rPr>
        <w:t>за исключением цветников и газонов</w:t>
      </w:r>
      <w:r w:rsidRPr="00DF0207">
        <w:rPr>
          <w:rFonts w:ascii="Times New Roman" w:hAnsi="Times New Roman" w:cs="Times New Roman"/>
          <w:sz w:val="24"/>
          <w:szCs w:val="24"/>
        </w:rPr>
        <w:t>от снега и наледи для обеспечения свободного и безопасного прохода граждан;</w:t>
      </w:r>
    </w:p>
    <w:p w:rsidR="00063186" w:rsidRPr="00DF0207"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p>
    <w:p w:rsidR="00063186" w:rsidRPr="00E17D8C" w:rsidRDefault="00063186" w:rsidP="00063186">
      <w:pPr>
        <w:spacing w:after="0" w:line="240" w:lineRule="auto"/>
        <w:jc w:val="both"/>
        <w:rPr>
          <w:rFonts w:ascii="Times New Roman" w:hAnsi="Times New Roman" w:cs="Times New Roman"/>
          <w:sz w:val="24"/>
          <w:szCs w:val="24"/>
        </w:rPr>
      </w:pPr>
      <w:r w:rsidRPr="00E17D8C">
        <w:rPr>
          <w:rFonts w:ascii="Times New Roman" w:hAnsi="Times New Roman" w:cs="Times New Roman"/>
          <w:sz w:val="24"/>
          <w:szCs w:val="24"/>
        </w:rPr>
        <w:t>2.4.2.4. осуществлять покос травы и обрезку поросли.Высота травы не должна превышать 15 сантиметров от поверхности земли;</w:t>
      </w:r>
    </w:p>
    <w:p w:rsidR="00063186" w:rsidRPr="004919B2"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w:t>
      </w:r>
      <w:r>
        <w:rPr>
          <w:rFonts w:ascii="Times New Roman" w:hAnsi="Times New Roman" w:cs="Times New Roman"/>
          <w:sz w:val="24"/>
          <w:szCs w:val="24"/>
        </w:rPr>
        <w:t xml:space="preserve">щать урны по мере их </w:t>
      </w:r>
      <w:r w:rsidRPr="004919B2">
        <w:rPr>
          <w:rFonts w:ascii="Times New Roman" w:hAnsi="Times New Roman" w:cs="Times New Roman"/>
          <w:sz w:val="24"/>
          <w:szCs w:val="24"/>
        </w:rPr>
        <w:t>заполнения</w:t>
      </w:r>
      <w:r w:rsidRPr="004919B2">
        <w:rPr>
          <w:rFonts w:ascii="Times New Roman" w:hAnsi="Times New Roman" w:cs="Times New Roman"/>
          <w:color w:val="000000"/>
          <w:sz w:val="24"/>
          <w:szCs w:val="24"/>
        </w:rPr>
        <w:t>, но не реже 1 раза в день</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63186" w:rsidRPr="000B5339" w:rsidRDefault="00063186" w:rsidP="00063186">
      <w:pPr>
        <w:pStyle w:val="af7"/>
        <w:jc w:val="both"/>
        <w:rPr>
          <w:rFonts w:ascii="Times New Roman" w:hAnsi="Times New Roman" w:cs="Times New Roman"/>
          <w:sz w:val="24"/>
          <w:szCs w:val="24"/>
        </w:rPr>
      </w:pPr>
    </w:p>
    <w:p w:rsidR="00063186" w:rsidRPr="00A40A41"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063186" w:rsidRPr="00A40A41"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063186" w:rsidRDefault="00063186" w:rsidP="00063186">
      <w:pPr>
        <w:pStyle w:val="af7"/>
        <w:jc w:val="center"/>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bookmarkStart w:id="70" w:name="_Hlk8640813"/>
      <w:r>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i/>
          <w:sz w:val="24"/>
          <w:szCs w:val="24"/>
        </w:rPr>
        <w:t>(необходимый вид объекта следует подчеркнуть)</w:t>
      </w:r>
      <w:bookmarkEnd w:id="70"/>
      <w:r w:rsidRPr="000B5339">
        <w:rPr>
          <w:rFonts w:ascii="Times New Roman" w:hAnsi="Times New Roman" w:cs="Times New Roman"/>
          <w:sz w:val="24"/>
          <w:szCs w:val="24"/>
        </w:rPr>
        <w:t>.</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063186"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 xml:space="preserve">торон площадь прилегающей территорииможет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063186" w:rsidRPr="000B5339"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63186" w:rsidRPr="000B5339"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Гражданин или Организация</w:t>
      </w:r>
      <w:r>
        <w:rPr>
          <w:rStyle w:val="af6"/>
          <w:rFonts w:ascii="Times New Roman" w:hAnsi="Times New Roman" w:cs="Times New Roman"/>
          <w:sz w:val="24"/>
          <w:szCs w:val="24"/>
        </w:rPr>
        <w:footnoteReference w:id="3"/>
      </w:r>
      <w:r w:rsidRPr="000B5339">
        <w:rPr>
          <w:rFonts w:ascii="Times New Roman" w:hAnsi="Times New Roman" w:cs="Times New Roman"/>
          <w:sz w:val="24"/>
          <w:szCs w:val="24"/>
        </w:rPr>
        <w:t>:</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Pr="00B07C4B" w:rsidRDefault="00063186" w:rsidP="00063186">
      <w:pPr>
        <w:autoSpaceDE w:val="0"/>
        <w:autoSpaceDN w:val="0"/>
        <w:adjustRightInd w:val="0"/>
        <w:spacing w:after="0" w:line="240" w:lineRule="auto"/>
        <w:ind w:left="6372" w:firstLine="708"/>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063186" w:rsidRPr="008671B3" w:rsidRDefault="00063186" w:rsidP="00063186">
      <w:pPr>
        <w:autoSpaceDE w:val="0"/>
        <w:autoSpaceDN w:val="0"/>
        <w:adjustRightInd w:val="0"/>
        <w:spacing w:after="0" w:line="240" w:lineRule="auto"/>
        <w:jc w:val="both"/>
        <w:rPr>
          <w:rFonts w:eastAsia="Calibri"/>
          <w:lang w:eastAsia="en-US"/>
        </w:rPr>
      </w:pPr>
    </w:p>
    <w:p w:rsidR="00063186" w:rsidRDefault="00063186" w:rsidP="00063186">
      <w:pPr>
        <w:autoSpaceDE w:val="0"/>
        <w:autoSpaceDN w:val="0"/>
        <w:adjustRightInd w:val="0"/>
        <w:spacing w:line="240" w:lineRule="auto"/>
        <w:jc w:val="center"/>
        <w:rPr>
          <w:rFonts w:ascii="Times New Roman" w:eastAsia="Calibri" w:hAnsi="Times New Roman" w:cs="Times New Roman"/>
          <w:sz w:val="24"/>
          <w:szCs w:val="24"/>
          <w:lang w:eastAsia="en-US"/>
        </w:rPr>
      </w:pPr>
      <w:bookmarkStart w:id="71" w:name="Par77"/>
      <w:bookmarkEnd w:id="71"/>
    </w:p>
    <w:p w:rsidR="00063186" w:rsidRPr="00E338D5" w:rsidRDefault="00063186" w:rsidP="00063186">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 ПРИЛЕГАЮЩЕЙ ТЕРРИТОРИИ</w:t>
      </w: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6"/>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здания,строения, сооружения, земельного участка, а также уполномоченном лице</w:t>
      </w:r>
      <w:r w:rsidRPr="00E338D5">
        <w:rPr>
          <w:rStyle w:val="af6"/>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6"/>
          <w:rFonts w:ascii="Times New Roman" w:eastAsia="Calibri" w:hAnsi="Times New Roman" w:cs="Times New Roman"/>
          <w:sz w:val="24"/>
          <w:szCs w:val="24"/>
          <w:lang w:eastAsia="en-US"/>
        </w:rPr>
        <w:footnoteReference w:id="6"/>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ккоторому устанавливается прилегающая территория:</w:t>
      </w: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_______________________________________________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наприлегающей территории, с их описанием</w:t>
      </w:r>
      <w:r>
        <w:rPr>
          <w:rStyle w:val="af6"/>
          <w:rFonts w:ascii="Times New Roman" w:eastAsia="Calibri" w:hAnsi="Times New Roman" w:cs="Times New Roman"/>
          <w:sz w:val="24"/>
          <w:szCs w:val="24"/>
          <w:lang w:eastAsia="en-US"/>
        </w:rPr>
        <w:footnoteReference w:id="7"/>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 Площадь озелененной территории (при ее наличии _____ кв. м), составозеленения (при наличии - деревья - ___ шт., газон, цветники - _____ кв. м)</w:t>
      </w:r>
      <w:r>
        <w:rPr>
          <w:rStyle w:val="af6"/>
          <w:rFonts w:ascii="Times New Roman" w:eastAsia="Calibri" w:hAnsi="Times New Roman" w:cs="Times New Roman"/>
          <w:sz w:val="24"/>
          <w:szCs w:val="24"/>
          <w:lang w:eastAsia="en-US"/>
        </w:rPr>
        <w:footnoteReference w:id="8"/>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74" w:name="_Hlk6841104"/>
      <w:r w:rsidRPr="00E338D5">
        <w:rPr>
          <w:rFonts w:ascii="Times New Roman" w:eastAsia="Calibri" w:hAnsi="Times New Roman" w:cs="Times New Roman"/>
          <w:sz w:val="24"/>
          <w:szCs w:val="24"/>
          <w:lang w:eastAsia="en-US"/>
        </w:rPr>
        <w:t>___________ ___________________________</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75" w:name="_Hlk6841184"/>
      <w:bookmarkEnd w:id="74"/>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75"/>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74E98" w:rsidRDefault="00063186" w:rsidP="00063186">
      <w:pPr>
        <w:pStyle w:val="af7"/>
        <w:ind w:left="6372"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5729D2">
        <w:rPr>
          <w:rFonts w:ascii="Times New Roman" w:hAnsi="Times New Roman" w:cs="Times New Roman"/>
          <w:sz w:val="24"/>
          <w:szCs w:val="24"/>
        </w:rPr>
        <w:t>__________________________</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муниципального района </w:t>
      </w:r>
      <w:r>
        <w:rPr>
          <w:rFonts w:ascii="Times New Roman" w:hAnsi="Times New Roman" w:cs="Times New Roman"/>
          <w:sz w:val="24"/>
          <w:szCs w:val="24"/>
        </w:rPr>
        <w:t>Челно-Вершинский</w:t>
      </w:r>
      <w:r w:rsidRPr="00E74E98">
        <w:rPr>
          <w:rFonts w:ascii="Times New Roman" w:hAnsi="Times New Roman" w:cs="Times New Roman"/>
          <w:sz w:val="24"/>
          <w:szCs w:val="24"/>
        </w:rPr>
        <w:t xml:space="preserve"> Самарской области,</w:t>
      </w: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063186" w:rsidRPr="00745BB0" w:rsidRDefault="00063186" w:rsidP="00063186">
      <w:pPr>
        <w:pStyle w:val="af7"/>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063186" w:rsidRPr="00745BB0" w:rsidRDefault="00063186" w:rsidP="00063186">
      <w:pPr>
        <w:pStyle w:val="af7"/>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063186" w:rsidRPr="00745BB0"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результатепроизошедшей аварии).</w:t>
      </w:r>
    </w:p>
    <w:p w:rsidR="00063186"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063186" w:rsidRDefault="00063186" w:rsidP="00063186">
      <w:pPr>
        <w:pStyle w:val="af7"/>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445"/>
        <w:gridCol w:w="4483"/>
        <w:gridCol w:w="4536"/>
      </w:tblGrid>
      <w:tr w:rsidR="00063186" w:rsidTr="00F92F59">
        <w:tc>
          <w:tcPr>
            <w:tcW w:w="445"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063186" w:rsidTr="00F92F59">
        <w:tc>
          <w:tcPr>
            <w:tcW w:w="445" w:type="dxa"/>
          </w:tcPr>
          <w:p w:rsidR="00063186" w:rsidRDefault="00063186" w:rsidP="00F92F59">
            <w:pPr>
              <w:pStyle w:val="af7"/>
              <w:jc w:val="center"/>
              <w:rPr>
                <w:rFonts w:ascii="Times New Roman" w:hAnsi="Times New Roman" w:cs="Times New Roman"/>
                <w:sz w:val="24"/>
                <w:szCs w:val="24"/>
              </w:rPr>
            </w:pPr>
          </w:p>
        </w:tc>
        <w:tc>
          <w:tcPr>
            <w:tcW w:w="4483" w:type="dxa"/>
          </w:tcPr>
          <w:p w:rsidR="00063186" w:rsidRDefault="00063186" w:rsidP="00F92F59">
            <w:pPr>
              <w:pStyle w:val="af7"/>
              <w:jc w:val="center"/>
              <w:rPr>
                <w:rFonts w:ascii="Times New Roman" w:hAnsi="Times New Roman" w:cs="Times New Roman"/>
                <w:sz w:val="24"/>
                <w:szCs w:val="24"/>
              </w:rPr>
            </w:pPr>
          </w:p>
        </w:tc>
        <w:tc>
          <w:tcPr>
            <w:tcW w:w="4536" w:type="dxa"/>
          </w:tcPr>
          <w:p w:rsidR="00063186" w:rsidRDefault="00063186" w:rsidP="00F92F59">
            <w:pPr>
              <w:pStyle w:val="af7"/>
              <w:jc w:val="center"/>
              <w:rPr>
                <w:rFonts w:ascii="Times New Roman" w:hAnsi="Times New Roman" w:cs="Times New Roman"/>
                <w:sz w:val="24"/>
                <w:szCs w:val="24"/>
              </w:rPr>
            </w:pPr>
          </w:p>
        </w:tc>
      </w:tr>
      <w:tr w:rsidR="00063186" w:rsidTr="00F92F59">
        <w:tc>
          <w:tcPr>
            <w:tcW w:w="445" w:type="dxa"/>
          </w:tcPr>
          <w:p w:rsidR="00063186" w:rsidRDefault="00063186" w:rsidP="00F92F59">
            <w:pPr>
              <w:pStyle w:val="af7"/>
              <w:jc w:val="center"/>
              <w:rPr>
                <w:rFonts w:ascii="Times New Roman" w:hAnsi="Times New Roman" w:cs="Times New Roman"/>
                <w:sz w:val="24"/>
                <w:szCs w:val="24"/>
              </w:rPr>
            </w:pPr>
          </w:p>
        </w:tc>
        <w:tc>
          <w:tcPr>
            <w:tcW w:w="4483" w:type="dxa"/>
          </w:tcPr>
          <w:p w:rsidR="00063186" w:rsidRDefault="00063186" w:rsidP="00F92F59">
            <w:pPr>
              <w:pStyle w:val="af7"/>
              <w:jc w:val="center"/>
              <w:rPr>
                <w:rFonts w:ascii="Times New Roman" w:hAnsi="Times New Roman" w:cs="Times New Roman"/>
                <w:sz w:val="24"/>
                <w:szCs w:val="24"/>
              </w:rPr>
            </w:pPr>
          </w:p>
        </w:tc>
        <w:tc>
          <w:tcPr>
            <w:tcW w:w="4536" w:type="dxa"/>
          </w:tcPr>
          <w:p w:rsidR="00063186" w:rsidRDefault="00063186" w:rsidP="00F92F59">
            <w:pPr>
              <w:pStyle w:val="af7"/>
              <w:jc w:val="center"/>
              <w:rPr>
                <w:rFonts w:ascii="Times New Roman" w:hAnsi="Times New Roman" w:cs="Times New Roman"/>
                <w:sz w:val="24"/>
                <w:szCs w:val="24"/>
              </w:rPr>
            </w:pPr>
          </w:p>
        </w:tc>
      </w:tr>
    </w:tbl>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Pr>
          <w:rStyle w:val="af6"/>
          <w:rFonts w:ascii="Times New Roman" w:hAnsi="Times New Roman" w:cs="Times New Roman"/>
          <w:sz w:val="24"/>
          <w:szCs w:val="24"/>
        </w:rPr>
        <w:footnoteReference w:id="9"/>
      </w:r>
      <w:r w:rsidRPr="00745BB0">
        <w:rPr>
          <w:rFonts w:ascii="Times New Roman" w:hAnsi="Times New Roman" w:cs="Times New Roman"/>
          <w:sz w:val="24"/>
          <w:szCs w:val="24"/>
        </w:rPr>
        <w:t>.</w:t>
      </w:r>
    </w:p>
    <w:p w:rsidR="00063186" w:rsidRPr="00745BB0" w:rsidRDefault="00063186" w:rsidP="00063186">
      <w:pPr>
        <w:pStyle w:val="af7"/>
        <w:rPr>
          <w:rFonts w:ascii="Times New Roman" w:hAnsi="Times New Roman" w:cs="Times New Roman"/>
          <w:sz w:val="24"/>
          <w:szCs w:val="24"/>
        </w:rPr>
      </w:pPr>
      <w:bookmarkStart w:id="77"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Pr>
          <w:rFonts w:ascii="Times New Roman" w:hAnsi="Times New Roman" w:cs="Times New Roman"/>
          <w:sz w:val="20"/>
          <w:szCs w:val="20"/>
        </w:rPr>
        <w:t>М.П.</w:t>
      </w:r>
      <w:r w:rsidRPr="00745BB0">
        <w:rPr>
          <w:rFonts w:ascii="Times New Roman" w:hAnsi="Times New Roman" w:cs="Times New Roman"/>
          <w:sz w:val="20"/>
          <w:szCs w:val="20"/>
        </w:rPr>
        <w:t>указание на то, что подписавшее лицо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77"/>
    <w:p w:rsidR="00063186" w:rsidRPr="00745BB0" w:rsidRDefault="00063186" w:rsidP="00063186">
      <w:pPr>
        <w:pStyle w:val="af7"/>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bookmarkStart w:id="78" w:name="sub_10001"/>
      <w:bookmarkStart w:id="79" w:name="sub_20000"/>
      <w:bookmarkEnd w:id="78"/>
      <w:bookmarkEnd w:id="79"/>
    </w:p>
    <w:p w:rsidR="00063186" w:rsidRDefault="00063186" w:rsidP="00063186">
      <w:pPr>
        <w:pStyle w:val="af7"/>
        <w:jc w:val="right"/>
        <w:rPr>
          <w:rFonts w:ascii="Times New Roman" w:hAnsi="Times New Roman" w:cs="Times New Roman"/>
          <w:sz w:val="24"/>
          <w:szCs w:val="24"/>
        </w:rPr>
      </w:pP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 xml:space="preserve"> </w:t>
      </w:r>
      <w:r w:rsidR="005729D2">
        <w:rPr>
          <w:rFonts w:ascii="Times New Roman" w:hAnsi="Times New Roman" w:cs="Times New Roman"/>
          <w:sz w:val="24"/>
          <w:szCs w:val="24"/>
        </w:rPr>
        <w:t>__________________________</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Челно-Вершинский</w:t>
      </w:r>
      <w:r w:rsidRPr="00E74E98">
        <w:rPr>
          <w:rFonts w:ascii="Times New Roman" w:hAnsi="Times New Roman" w:cs="Times New Roman"/>
          <w:sz w:val="24"/>
          <w:szCs w:val="24"/>
        </w:rPr>
        <w:t xml:space="preserve"> Самарской области,</w:t>
      </w:r>
    </w:p>
    <w:p w:rsidR="00063186" w:rsidRDefault="00063186" w:rsidP="00063186">
      <w:pPr>
        <w:pStyle w:val="af7"/>
        <w:rPr>
          <w:rFonts w:ascii="Times New Roman" w:hAnsi="Times New Roman" w:cs="Times New Roman"/>
          <w:sz w:val="24"/>
          <w:szCs w:val="24"/>
        </w:rPr>
      </w:pP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6"/>
          <w:rFonts w:ascii="Times New Roman" w:hAnsi="Times New Roman" w:cs="Times New Roman"/>
          <w:sz w:val="24"/>
          <w:szCs w:val="24"/>
        </w:rPr>
        <w:footnoteReference w:id="10"/>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lastRenderedPageBreak/>
        <w:t>почтовый адрес и (или) адрес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Pr>
          <w:rFonts w:ascii="Times New Roman" w:hAnsi="Times New Roman" w:cs="Times New Roman"/>
          <w:sz w:val="24"/>
          <w:szCs w:val="24"/>
        </w:rPr>
        <w:t>.</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sz w:val="24"/>
            <w:szCs w:val="24"/>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 xml:space="preserve">а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6"/>
          <w:rFonts w:ascii="Times New Roman" w:hAnsi="Times New Roman" w:cs="Times New Roman"/>
          <w:sz w:val="24"/>
          <w:szCs w:val="24"/>
        </w:rPr>
        <w:footnoteReference w:id="11"/>
      </w:r>
      <w:r w:rsidRPr="00745BB0">
        <w:rPr>
          <w:rFonts w:ascii="Times New Roman" w:hAnsi="Times New Roman" w:cs="Times New Roman"/>
          <w:sz w:val="24"/>
          <w:szCs w:val="24"/>
        </w:rPr>
        <w:t>.</w:t>
      </w:r>
    </w:p>
    <w:p w:rsidR="00063186" w:rsidRPr="00745BB0" w:rsidRDefault="00063186" w:rsidP="00063186">
      <w:pPr>
        <w:pStyle w:val="af7"/>
        <w:rPr>
          <w:rFonts w:ascii="Times New Roman" w:hAnsi="Times New Roman" w:cs="Times New Roman"/>
          <w:sz w:val="24"/>
          <w:szCs w:val="24"/>
        </w:rPr>
      </w:pPr>
      <w:bookmarkStart w:id="82" w:name="sub_20001"/>
      <w:bookmarkStart w:id="83" w:name="_Hlk10818234"/>
      <w:bookmarkEnd w:id="8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063186" w:rsidRPr="00745BB0" w:rsidRDefault="00063186" w:rsidP="00063186">
      <w:pPr>
        <w:pStyle w:val="af7"/>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bookmarkStart w:id="84" w:name="sub_30000"/>
      <w:bookmarkEnd w:id="83"/>
      <w:bookmarkEnd w:id="84"/>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bookmarkStart w:id="85" w:name="_Hlk10817891"/>
    </w:p>
    <w:p w:rsidR="00063186" w:rsidRDefault="00063186" w:rsidP="00063186">
      <w:pPr>
        <w:pStyle w:val="af7"/>
        <w:ind w:left="6372"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 xml:space="preserve"> </w:t>
      </w:r>
      <w:r w:rsidR="005729D2">
        <w:rPr>
          <w:rFonts w:ascii="Times New Roman" w:hAnsi="Times New Roman" w:cs="Times New Roman"/>
          <w:sz w:val="24"/>
          <w:szCs w:val="24"/>
        </w:rPr>
        <w:t>__________________________</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lastRenderedPageBreak/>
        <w:t>муниципального района</w:t>
      </w:r>
      <w:r>
        <w:rPr>
          <w:rFonts w:ascii="Times New Roman" w:hAnsi="Times New Roman" w:cs="Times New Roman"/>
          <w:sz w:val="24"/>
          <w:szCs w:val="24"/>
        </w:rPr>
        <w:t xml:space="preserve"> Челно-Вершинский</w:t>
      </w:r>
      <w:r w:rsidRPr="00E74E98">
        <w:rPr>
          <w:rFonts w:ascii="Times New Roman" w:hAnsi="Times New Roman" w:cs="Times New Roman"/>
          <w:sz w:val="24"/>
          <w:szCs w:val="24"/>
        </w:rPr>
        <w:t xml:space="preserve"> Самарской области,</w:t>
      </w:r>
    </w:p>
    <w:bookmarkEnd w:id="85"/>
    <w:p w:rsidR="00063186" w:rsidRPr="00745BB0" w:rsidRDefault="00063186" w:rsidP="00063186">
      <w:pPr>
        <w:pStyle w:val="af7"/>
        <w:jc w:val="center"/>
        <w:rPr>
          <w:rFonts w:ascii="Times New Roman" w:hAnsi="Times New Roman" w:cs="Times New Roman"/>
          <w:sz w:val="24"/>
          <w:szCs w:val="24"/>
        </w:rPr>
      </w:pPr>
      <w:r>
        <w:rPr>
          <w:rFonts w:ascii="Times New Roman" w:hAnsi="Times New Roman" w:cs="Times New Roman"/>
          <w:b/>
          <w:bCs/>
          <w:sz w:val="24"/>
          <w:szCs w:val="24"/>
        </w:rPr>
        <w:t xml:space="preserve"> </w:t>
      </w: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063186" w:rsidRPr="00745BB0" w:rsidRDefault="00063186" w:rsidP="00063186">
      <w:pPr>
        <w:pStyle w:val="af7"/>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063186" w:rsidRPr="00745BB0" w:rsidRDefault="00063186" w:rsidP="00063186">
      <w:pPr>
        <w:pStyle w:val="af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063186"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063186" w:rsidRPr="00745BB0" w:rsidRDefault="00063186" w:rsidP="00063186">
      <w:pPr>
        <w:pStyle w:val="af7"/>
        <w:jc w:val="both"/>
        <w:rPr>
          <w:rFonts w:ascii="Times New Roman" w:hAnsi="Times New Roman" w:cs="Times New Roman"/>
          <w:sz w:val="24"/>
          <w:szCs w:val="24"/>
        </w:rPr>
      </w:pPr>
      <w:bookmarkStart w:id="86" w:name="_Hlk10815843"/>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86"/>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проведенияземляных работ выполнены в полном объеме.</w:t>
      </w:r>
    </w:p>
    <w:p w:rsidR="00063186" w:rsidRPr="00745BB0" w:rsidRDefault="00063186" w:rsidP="00063186">
      <w:pPr>
        <w:pStyle w:val="af7"/>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bl>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Pr="00C03D5E" w:rsidRDefault="00063186" w:rsidP="00063186">
      <w:pPr>
        <w:pStyle w:val="af7"/>
        <w:rPr>
          <w:rFonts w:ascii="Times New Roman" w:hAnsi="Times New Roman" w:cs="Times New Roman"/>
          <w:sz w:val="24"/>
          <w:szCs w:val="24"/>
        </w:rPr>
      </w:pPr>
    </w:p>
    <w:p w:rsidR="00063186" w:rsidRDefault="00063186" w:rsidP="00063186"/>
    <w:p w:rsidR="00063186" w:rsidRDefault="00063186" w:rsidP="00063186"/>
    <w:p w:rsidR="009A3CC8" w:rsidRDefault="009A3CC8"/>
    <w:sectPr w:rsidR="009A3CC8" w:rsidSect="00F92F59">
      <w:headerReference w:type="even" r:id="rId13"/>
      <w:headerReference w:type="default" r:id="rId14"/>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E3" w:rsidRDefault="00D217E3" w:rsidP="00063186">
      <w:pPr>
        <w:spacing w:after="0" w:line="240" w:lineRule="auto"/>
      </w:pPr>
      <w:r>
        <w:separator/>
      </w:r>
    </w:p>
  </w:endnote>
  <w:endnote w:type="continuationSeparator" w:id="0">
    <w:p w:rsidR="00D217E3" w:rsidRDefault="00D217E3" w:rsidP="0006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E3" w:rsidRDefault="00D217E3" w:rsidP="00063186">
      <w:pPr>
        <w:spacing w:after="0" w:line="240" w:lineRule="auto"/>
      </w:pPr>
      <w:r>
        <w:separator/>
      </w:r>
    </w:p>
  </w:footnote>
  <w:footnote w:type="continuationSeparator" w:id="0">
    <w:p w:rsidR="00D217E3" w:rsidRDefault="00D217E3" w:rsidP="00063186">
      <w:pPr>
        <w:spacing w:after="0" w:line="240" w:lineRule="auto"/>
      </w:pPr>
      <w:r>
        <w:continuationSeparator/>
      </w:r>
    </w:p>
  </w:footnote>
  <w:footnote w:id="1">
    <w:p w:rsidR="003119E9" w:rsidRDefault="003119E9" w:rsidP="00063186">
      <w:pPr>
        <w:pStyle w:val="af4"/>
        <w:jc w:val="both"/>
      </w:pPr>
      <w:r>
        <w:rPr>
          <w:rStyle w:val="af6"/>
        </w:rPr>
        <w:footnoteRef/>
      </w:r>
      <w:bookmarkStart w:id="6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68"/>
    </w:p>
  </w:footnote>
  <w:footnote w:id="2">
    <w:p w:rsidR="003119E9" w:rsidRDefault="003119E9" w:rsidP="00063186">
      <w:pPr>
        <w:pStyle w:val="af4"/>
      </w:pPr>
      <w:r>
        <w:rPr>
          <w:rStyle w:val="af6"/>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3119E9" w:rsidRDefault="003119E9" w:rsidP="00063186">
      <w:pPr>
        <w:pStyle w:val="af4"/>
      </w:pPr>
      <w:r>
        <w:rPr>
          <w:rStyle w:val="af6"/>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3119E9" w:rsidRDefault="003119E9" w:rsidP="00063186">
      <w:pPr>
        <w:pStyle w:val="af4"/>
        <w:jc w:val="both"/>
      </w:pPr>
      <w:r>
        <w:rPr>
          <w:rStyle w:val="af6"/>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3119E9" w:rsidRDefault="003119E9" w:rsidP="00063186">
      <w:pPr>
        <w:pStyle w:val="af4"/>
        <w:jc w:val="both"/>
      </w:pPr>
      <w:r>
        <w:rPr>
          <w:rStyle w:val="af6"/>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3119E9" w:rsidRDefault="003119E9" w:rsidP="00063186">
      <w:pPr>
        <w:pStyle w:val="af4"/>
        <w:jc w:val="both"/>
      </w:pPr>
      <w:r>
        <w:rPr>
          <w:rStyle w:val="af6"/>
        </w:rPr>
        <w:footnoteRef/>
      </w:r>
      <w:bookmarkStart w:id="72" w:name="_Hlk6840896"/>
      <w:r>
        <w:t>Данное условие не является обязательным и может исключено</w:t>
      </w:r>
      <w:bookmarkEnd w:id="72"/>
    </w:p>
  </w:footnote>
  <w:footnote w:id="7">
    <w:p w:rsidR="003119E9" w:rsidRDefault="003119E9" w:rsidP="00063186">
      <w:pPr>
        <w:pStyle w:val="af4"/>
        <w:jc w:val="both"/>
      </w:pPr>
      <w:r>
        <w:rPr>
          <w:rStyle w:val="af6"/>
        </w:rPr>
        <w:footnoteRef/>
      </w:r>
      <w:bookmarkStart w:id="73" w:name="_Hlk6840934"/>
      <w:r w:rsidRPr="00E338D5">
        <w:t>Данное условие не является обязательным и может исключено</w:t>
      </w:r>
      <w:bookmarkEnd w:id="73"/>
    </w:p>
  </w:footnote>
  <w:footnote w:id="8">
    <w:p w:rsidR="003119E9" w:rsidRDefault="003119E9" w:rsidP="00063186">
      <w:pPr>
        <w:pStyle w:val="af4"/>
        <w:jc w:val="both"/>
      </w:pPr>
      <w:r>
        <w:rPr>
          <w:rStyle w:val="af6"/>
        </w:rPr>
        <w:footnoteRef/>
      </w:r>
      <w:r w:rsidRPr="00E338D5">
        <w:t>Данное условие не является обязательным и может исключено</w:t>
      </w:r>
    </w:p>
  </w:footnote>
  <w:footnote w:id="9">
    <w:p w:rsidR="003119E9" w:rsidRPr="00745BB0" w:rsidRDefault="003119E9" w:rsidP="00063186">
      <w:pPr>
        <w:pStyle w:val="af4"/>
      </w:pPr>
      <w:r>
        <w:rPr>
          <w:rStyle w:val="af6"/>
        </w:rPr>
        <w:footnoteRef/>
      </w:r>
      <w:bookmarkStart w:id="76" w:name="_Hlk10815311"/>
      <w:r w:rsidRPr="00745BB0">
        <w:t>Указывается в случае, если заявителем является физическое лицо.</w:t>
      </w:r>
      <w:bookmarkEnd w:id="76"/>
    </w:p>
    <w:p w:rsidR="003119E9" w:rsidRDefault="003119E9" w:rsidP="00063186">
      <w:pPr>
        <w:pStyle w:val="af4"/>
      </w:pPr>
    </w:p>
  </w:footnote>
  <w:footnote w:id="10">
    <w:p w:rsidR="003119E9" w:rsidRDefault="003119E9" w:rsidP="00063186">
      <w:pPr>
        <w:pStyle w:val="af4"/>
      </w:pPr>
      <w:r>
        <w:rPr>
          <w:rStyle w:val="af6"/>
        </w:rPr>
        <w:footnoteRef/>
      </w:r>
      <w:bookmarkStart w:id="80" w:name="_Hlk10818001"/>
      <w:r w:rsidRPr="00745BB0">
        <w:t>ОГРН и ИНН не указываются в отношении иностранных юридических лиц</w:t>
      </w:r>
      <w:bookmarkEnd w:id="80"/>
    </w:p>
  </w:footnote>
  <w:footnote w:id="11">
    <w:p w:rsidR="003119E9" w:rsidRDefault="003119E9" w:rsidP="00063186">
      <w:pPr>
        <w:pStyle w:val="af4"/>
      </w:pPr>
      <w:r>
        <w:rPr>
          <w:rStyle w:val="af6"/>
        </w:rPr>
        <w:footnoteRef/>
      </w:r>
      <w:bookmarkStart w:id="81" w:name="_Hlk10818212"/>
      <w:r w:rsidRPr="00745BB0">
        <w:t>Указывается в случае, если заявителем является физическое лицо.</w:t>
      </w:r>
      <w:bookmarkEnd w:id="8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E9" w:rsidRDefault="003119E9" w:rsidP="00F92F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119E9" w:rsidRDefault="003119E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E9" w:rsidRDefault="003119E9" w:rsidP="00F92F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97C01">
      <w:rPr>
        <w:rStyle w:val="aa"/>
        <w:noProof/>
      </w:rPr>
      <w:t>3</w:t>
    </w:r>
    <w:r>
      <w:rPr>
        <w:rStyle w:val="aa"/>
      </w:rPr>
      <w:fldChar w:fldCharType="end"/>
    </w:r>
  </w:p>
  <w:p w:rsidR="003119E9" w:rsidRDefault="003119E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A715747"/>
    <w:multiLevelType w:val="hybridMultilevel"/>
    <w:tmpl w:val="460CC138"/>
    <w:lvl w:ilvl="0" w:tplc="1F0202C8">
      <w:start w:val="1"/>
      <w:numFmt w:val="decimal"/>
      <w:lvlText w:val="%1."/>
      <w:lvlJc w:val="left"/>
      <w:pPr>
        <w:tabs>
          <w:tab w:val="num" w:pos="1588"/>
        </w:tabs>
        <w:ind w:left="1588" w:hanging="1020"/>
      </w:pPr>
      <w:rPr>
        <w:rFonts w:hint="default"/>
      </w:rPr>
    </w:lvl>
    <w:lvl w:ilvl="1" w:tplc="1E483836">
      <w:numFmt w:val="none"/>
      <w:lvlText w:val=""/>
      <w:lvlJc w:val="left"/>
      <w:pPr>
        <w:tabs>
          <w:tab w:val="num" w:pos="228"/>
        </w:tabs>
      </w:pPr>
    </w:lvl>
    <w:lvl w:ilvl="2" w:tplc="F08859F2">
      <w:numFmt w:val="none"/>
      <w:lvlText w:val=""/>
      <w:lvlJc w:val="left"/>
      <w:pPr>
        <w:tabs>
          <w:tab w:val="num" w:pos="228"/>
        </w:tabs>
      </w:pPr>
    </w:lvl>
    <w:lvl w:ilvl="3" w:tplc="2EE8F09A">
      <w:numFmt w:val="none"/>
      <w:lvlText w:val=""/>
      <w:lvlJc w:val="left"/>
      <w:pPr>
        <w:tabs>
          <w:tab w:val="num" w:pos="228"/>
        </w:tabs>
      </w:pPr>
    </w:lvl>
    <w:lvl w:ilvl="4" w:tplc="CAB89D5E">
      <w:numFmt w:val="none"/>
      <w:lvlText w:val=""/>
      <w:lvlJc w:val="left"/>
      <w:pPr>
        <w:tabs>
          <w:tab w:val="num" w:pos="228"/>
        </w:tabs>
      </w:pPr>
    </w:lvl>
    <w:lvl w:ilvl="5" w:tplc="9B2C726E">
      <w:numFmt w:val="none"/>
      <w:lvlText w:val=""/>
      <w:lvlJc w:val="left"/>
      <w:pPr>
        <w:tabs>
          <w:tab w:val="num" w:pos="228"/>
        </w:tabs>
      </w:pPr>
    </w:lvl>
    <w:lvl w:ilvl="6" w:tplc="4EB00EA6">
      <w:numFmt w:val="none"/>
      <w:lvlText w:val=""/>
      <w:lvlJc w:val="left"/>
      <w:pPr>
        <w:tabs>
          <w:tab w:val="num" w:pos="228"/>
        </w:tabs>
      </w:pPr>
    </w:lvl>
    <w:lvl w:ilvl="7" w:tplc="66AE889C">
      <w:numFmt w:val="none"/>
      <w:lvlText w:val=""/>
      <w:lvlJc w:val="left"/>
      <w:pPr>
        <w:tabs>
          <w:tab w:val="num" w:pos="228"/>
        </w:tabs>
      </w:pPr>
    </w:lvl>
    <w:lvl w:ilvl="8" w:tplc="6C743CF6">
      <w:numFmt w:val="none"/>
      <w:lvlText w:val=""/>
      <w:lvlJc w:val="left"/>
      <w:pPr>
        <w:tabs>
          <w:tab w:val="num" w:pos="228"/>
        </w:tabs>
      </w:p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6"/>
  </w:num>
  <w:num w:numId="2">
    <w:abstractNumId w:val="5"/>
  </w:num>
  <w:num w:numId="3">
    <w:abstractNumId w:val="11"/>
  </w:num>
  <w:num w:numId="4">
    <w:abstractNumId w:val="8"/>
  </w:num>
  <w:num w:numId="5">
    <w:abstractNumId w:val="14"/>
  </w:num>
  <w:num w:numId="6">
    <w:abstractNumId w:val="13"/>
  </w:num>
  <w:num w:numId="7">
    <w:abstractNumId w:val="3"/>
  </w:num>
  <w:num w:numId="8">
    <w:abstractNumId w:val="2"/>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7"/>
  </w:num>
  <w:num w:numId="14">
    <w:abstractNumId w:val="4"/>
  </w:num>
  <w:num w:numId="15">
    <w:abstractNumId w:val="9"/>
  </w:num>
  <w:num w:numId="16">
    <w:abstractNumId w:val="12"/>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86"/>
    <w:rsid w:val="00056BEA"/>
    <w:rsid w:val="00063186"/>
    <w:rsid w:val="001404DC"/>
    <w:rsid w:val="001B5916"/>
    <w:rsid w:val="001B7D00"/>
    <w:rsid w:val="003119E9"/>
    <w:rsid w:val="003F5CD0"/>
    <w:rsid w:val="004D0E21"/>
    <w:rsid w:val="00514C3D"/>
    <w:rsid w:val="005729D2"/>
    <w:rsid w:val="00613AD7"/>
    <w:rsid w:val="006672D6"/>
    <w:rsid w:val="0072293B"/>
    <w:rsid w:val="008612CE"/>
    <w:rsid w:val="008C6CE3"/>
    <w:rsid w:val="008F3040"/>
    <w:rsid w:val="00997C01"/>
    <w:rsid w:val="009A3CC8"/>
    <w:rsid w:val="00A209C8"/>
    <w:rsid w:val="00A344AC"/>
    <w:rsid w:val="00A615E8"/>
    <w:rsid w:val="00A92A8C"/>
    <w:rsid w:val="00B87E13"/>
    <w:rsid w:val="00CA757D"/>
    <w:rsid w:val="00D217E3"/>
    <w:rsid w:val="00DF7267"/>
    <w:rsid w:val="00EB31D8"/>
    <w:rsid w:val="00EC24A0"/>
    <w:rsid w:val="00ED4E7B"/>
    <w:rsid w:val="00F45866"/>
    <w:rsid w:val="00F544FC"/>
    <w:rsid w:val="00F9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40"/>
  </w:style>
  <w:style w:type="paragraph" w:styleId="1">
    <w:name w:val="heading 1"/>
    <w:basedOn w:val="a"/>
    <w:next w:val="a"/>
    <w:link w:val="10"/>
    <w:qFormat/>
    <w:rsid w:val="0006318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4">
    <w:name w:val="heading 4"/>
    <w:basedOn w:val="a"/>
    <w:link w:val="40"/>
    <w:qFormat/>
    <w:rsid w:val="000631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186"/>
    <w:rPr>
      <w:rFonts w:ascii="Arial" w:eastAsia="Times New Roman" w:hAnsi="Arial" w:cs="Times New Roman"/>
      <w:b/>
      <w:bCs/>
      <w:color w:val="000080"/>
      <w:sz w:val="20"/>
      <w:szCs w:val="20"/>
    </w:rPr>
  </w:style>
  <w:style w:type="character" w:customStyle="1" w:styleId="40">
    <w:name w:val="Заголовок 4 Знак"/>
    <w:basedOn w:val="a0"/>
    <w:link w:val="4"/>
    <w:rsid w:val="00063186"/>
    <w:rPr>
      <w:rFonts w:ascii="Times New Roman" w:eastAsia="Times New Roman" w:hAnsi="Times New Roman" w:cs="Times New Roman"/>
      <w:b/>
      <w:bCs/>
      <w:sz w:val="24"/>
      <w:szCs w:val="24"/>
    </w:rPr>
  </w:style>
  <w:style w:type="paragraph" w:styleId="a3">
    <w:name w:val="List Paragraph"/>
    <w:basedOn w:val="a"/>
    <w:uiPriority w:val="99"/>
    <w:qFormat/>
    <w:rsid w:val="00063186"/>
    <w:pPr>
      <w:ind w:left="720"/>
    </w:pPr>
    <w:rPr>
      <w:rFonts w:ascii="Calibri" w:eastAsia="Times New Roman" w:hAnsi="Calibri" w:cs="Calibri"/>
    </w:rPr>
  </w:style>
  <w:style w:type="character" w:customStyle="1" w:styleId="a4">
    <w:name w:val="Текст выноски Знак"/>
    <w:basedOn w:val="a0"/>
    <w:link w:val="a5"/>
    <w:semiHidden/>
    <w:rsid w:val="00063186"/>
    <w:rPr>
      <w:rFonts w:ascii="Segoe UI" w:eastAsia="Times New Roman" w:hAnsi="Segoe UI" w:cs="Segoe UI"/>
      <w:sz w:val="18"/>
      <w:szCs w:val="18"/>
    </w:rPr>
  </w:style>
  <w:style w:type="paragraph" w:styleId="a5">
    <w:name w:val="Balloon Text"/>
    <w:basedOn w:val="a"/>
    <w:link w:val="a4"/>
    <w:semiHidden/>
    <w:unhideWhenUsed/>
    <w:rsid w:val="00063186"/>
    <w:pPr>
      <w:spacing w:after="0" w:line="240" w:lineRule="auto"/>
    </w:pPr>
    <w:rPr>
      <w:rFonts w:ascii="Segoe UI" w:eastAsia="Times New Roman" w:hAnsi="Segoe UI" w:cs="Segoe UI"/>
      <w:sz w:val="18"/>
      <w:szCs w:val="18"/>
    </w:rPr>
  </w:style>
  <w:style w:type="character" w:customStyle="1" w:styleId="11">
    <w:name w:val="Текст выноски Знак1"/>
    <w:basedOn w:val="a0"/>
    <w:uiPriority w:val="99"/>
    <w:semiHidden/>
    <w:rsid w:val="00063186"/>
    <w:rPr>
      <w:rFonts w:ascii="Tahoma" w:hAnsi="Tahoma" w:cs="Tahoma"/>
      <w:sz w:val="16"/>
      <w:szCs w:val="16"/>
    </w:rPr>
  </w:style>
  <w:style w:type="character" w:styleId="a6">
    <w:name w:val="Hyperlink"/>
    <w:rsid w:val="00063186"/>
    <w:rPr>
      <w:color w:val="0000FF"/>
      <w:u w:val="single"/>
    </w:rPr>
  </w:style>
  <w:style w:type="character" w:styleId="a7">
    <w:name w:val="Strong"/>
    <w:qFormat/>
    <w:rsid w:val="00063186"/>
    <w:rPr>
      <w:b/>
      <w:bCs/>
    </w:rPr>
  </w:style>
  <w:style w:type="paragraph" w:styleId="a8">
    <w:name w:val="header"/>
    <w:basedOn w:val="a"/>
    <w:link w:val="a9"/>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063186"/>
    <w:rPr>
      <w:rFonts w:ascii="Times New Roman" w:eastAsia="Times New Roman" w:hAnsi="Times New Roman" w:cs="Times New Roman"/>
      <w:sz w:val="24"/>
      <w:szCs w:val="24"/>
    </w:rPr>
  </w:style>
  <w:style w:type="character" w:styleId="aa">
    <w:name w:val="page number"/>
    <w:rsid w:val="00063186"/>
  </w:style>
  <w:style w:type="character" w:customStyle="1" w:styleId="ab">
    <w:name w:val="Нижний колонтитул Знак"/>
    <w:basedOn w:val="a0"/>
    <w:link w:val="ac"/>
    <w:rsid w:val="00063186"/>
    <w:rPr>
      <w:rFonts w:ascii="Times New Roman" w:eastAsia="Times New Roman" w:hAnsi="Times New Roman" w:cs="Times New Roman"/>
      <w:sz w:val="24"/>
      <w:szCs w:val="24"/>
    </w:rPr>
  </w:style>
  <w:style w:type="paragraph" w:styleId="ac">
    <w:name w:val="footer"/>
    <w:basedOn w:val="a"/>
    <w:link w:val="ab"/>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063186"/>
  </w:style>
  <w:style w:type="character" w:customStyle="1" w:styleId="ad">
    <w:name w:val="Основной текст Знак"/>
    <w:basedOn w:val="a0"/>
    <w:link w:val="ae"/>
    <w:rsid w:val="00063186"/>
    <w:rPr>
      <w:rFonts w:ascii="Times New Roman" w:eastAsia="Times New Roman" w:hAnsi="Times New Roman" w:cs="Times New Roman"/>
      <w:sz w:val="24"/>
      <w:szCs w:val="24"/>
    </w:rPr>
  </w:style>
  <w:style w:type="paragraph" w:styleId="ae">
    <w:name w:val="Body Text"/>
    <w:basedOn w:val="a"/>
    <w:link w:val="ad"/>
    <w:rsid w:val="00063186"/>
    <w:pPr>
      <w:spacing w:after="0" w:line="240" w:lineRule="auto"/>
      <w:jc w:val="both"/>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063186"/>
  </w:style>
  <w:style w:type="character" w:customStyle="1" w:styleId="af">
    <w:name w:val="Основной текст с отступом Знак"/>
    <w:basedOn w:val="a0"/>
    <w:link w:val="af0"/>
    <w:rsid w:val="00063186"/>
    <w:rPr>
      <w:rFonts w:ascii="Times New Roman" w:eastAsia="Times New Roman" w:hAnsi="Times New Roman" w:cs="Times New Roman"/>
      <w:sz w:val="24"/>
      <w:szCs w:val="24"/>
    </w:rPr>
  </w:style>
  <w:style w:type="paragraph" w:styleId="af0">
    <w:name w:val="Body Text Indent"/>
    <w:basedOn w:val="a"/>
    <w:link w:val="af"/>
    <w:rsid w:val="00063186"/>
    <w:pPr>
      <w:spacing w:after="0" w:line="240" w:lineRule="auto"/>
      <w:ind w:left="5664"/>
    </w:pPr>
    <w:rPr>
      <w:rFonts w:ascii="Times New Roman" w:eastAsia="Times New Roman" w:hAnsi="Times New Roman" w:cs="Times New Roman"/>
      <w:sz w:val="24"/>
      <w:szCs w:val="24"/>
    </w:rPr>
  </w:style>
  <w:style w:type="character" w:customStyle="1" w:styleId="14">
    <w:name w:val="Основной текст с отступом Знак1"/>
    <w:basedOn w:val="a0"/>
    <w:uiPriority w:val="99"/>
    <w:semiHidden/>
    <w:rsid w:val="00063186"/>
  </w:style>
  <w:style w:type="character" w:customStyle="1" w:styleId="af1">
    <w:name w:val="Текст примечания Знак"/>
    <w:basedOn w:val="a0"/>
    <w:link w:val="af2"/>
    <w:semiHidden/>
    <w:rsid w:val="00063186"/>
    <w:rPr>
      <w:rFonts w:ascii="Times New Roman" w:eastAsia="Times New Roman" w:hAnsi="Times New Roman" w:cs="Times New Roman"/>
      <w:sz w:val="20"/>
      <w:szCs w:val="20"/>
    </w:rPr>
  </w:style>
  <w:style w:type="paragraph" w:styleId="af2">
    <w:name w:val="annotation text"/>
    <w:basedOn w:val="a"/>
    <w:link w:val="af1"/>
    <w:semiHidden/>
    <w:rsid w:val="00063186"/>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uiPriority w:val="99"/>
    <w:semiHidden/>
    <w:rsid w:val="00063186"/>
    <w:rPr>
      <w:sz w:val="20"/>
      <w:szCs w:val="20"/>
    </w:rPr>
  </w:style>
  <w:style w:type="character" w:styleId="af3">
    <w:name w:val="annotation reference"/>
    <w:semiHidden/>
    <w:rsid w:val="00063186"/>
    <w:rPr>
      <w:sz w:val="16"/>
      <w:szCs w:val="16"/>
    </w:rPr>
  </w:style>
  <w:style w:type="paragraph" w:customStyle="1" w:styleId="ConsPlusNormal">
    <w:name w:val="ConsPlusNormal"/>
    <w:rsid w:val="00063186"/>
    <w:pPr>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semiHidden/>
    <w:rsid w:val="0006318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063186"/>
    <w:rPr>
      <w:rFonts w:ascii="Times New Roman" w:eastAsia="Times New Roman" w:hAnsi="Times New Roman" w:cs="Times New Roman"/>
      <w:sz w:val="20"/>
      <w:szCs w:val="20"/>
    </w:rPr>
  </w:style>
  <w:style w:type="character" w:styleId="af6">
    <w:name w:val="footnote reference"/>
    <w:uiPriority w:val="99"/>
    <w:semiHidden/>
    <w:rsid w:val="00063186"/>
    <w:rPr>
      <w:vertAlign w:val="superscript"/>
    </w:rPr>
  </w:style>
  <w:style w:type="paragraph" w:customStyle="1" w:styleId="ConsNormal">
    <w:name w:val="ConsNormal"/>
    <w:rsid w:val="000631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7">
    <w:name w:val="No Spacing"/>
    <w:uiPriority w:val="1"/>
    <w:qFormat/>
    <w:rsid w:val="00063186"/>
    <w:pPr>
      <w:spacing w:after="0" w:line="240" w:lineRule="auto"/>
    </w:pPr>
    <w:rPr>
      <w:rFonts w:ascii="Calibri" w:eastAsia="Times New Roman" w:hAnsi="Calibri" w:cs="Calibri"/>
    </w:rPr>
  </w:style>
  <w:style w:type="character" w:customStyle="1" w:styleId="af8">
    <w:name w:val="Тема примечания Знак"/>
    <w:basedOn w:val="af1"/>
    <w:link w:val="af9"/>
    <w:uiPriority w:val="99"/>
    <w:semiHidden/>
    <w:rsid w:val="00063186"/>
    <w:rPr>
      <w:rFonts w:ascii="Calibri" w:eastAsia="Times New Roman" w:hAnsi="Calibri" w:cs="Calibri"/>
      <w:b/>
      <w:bCs/>
      <w:sz w:val="20"/>
      <w:szCs w:val="20"/>
    </w:rPr>
  </w:style>
  <w:style w:type="paragraph" w:styleId="af9">
    <w:name w:val="annotation subject"/>
    <w:basedOn w:val="af2"/>
    <w:next w:val="af2"/>
    <w:link w:val="af8"/>
    <w:uiPriority w:val="99"/>
    <w:semiHidden/>
    <w:unhideWhenUsed/>
    <w:rsid w:val="00063186"/>
    <w:pPr>
      <w:spacing w:after="200"/>
    </w:pPr>
    <w:rPr>
      <w:rFonts w:ascii="Calibri" w:hAnsi="Calibri" w:cs="Calibri"/>
      <w:b/>
      <w:bCs/>
    </w:rPr>
  </w:style>
  <w:style w:type="character" w:customStyle="1" w:styleId="16">
    <w:name w:val="Тема примечания Знак1"/>
    <w:basedOn w:val="15"/>
    <w:uiPriority w:val="99"/>
    <w:semiHidden/>
    <w:rsid w:val="00063186"/>
    <w:rPr>
      <w:b/>
      <w:bCs/>
      <w:sz w:val="20"/>
      <w:szCs w:val="20"/>
    </w:rPr>
  </w:style>
  <w:style w:type="table" w:styleId="afa">
    <w:name w:val="Table Grid"/>
    <w:basedOn w:val="a1"/>
    <w:rsid w:val="00063186"/>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06318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40"/>
  </w:style>
  <w:style w:type="paragraph" w:styleId="1">
    <w:name w:val="heading 1"/>
    <w:basedOn w:val="a"/>
    <w:next w:val="a"/>
    <w:link w:val="10"/>
    <w:qFormat/>
    <w:rsid w:val="0006318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4">
    <w:name w:val="heading 4"/>
    <w:basedOn w:val="a"/>
    <w:link w:val="40"/>
    <w:qFormat/>
    <w:rsid w:val="000631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186"/>
    <w:rPr>
      <w:rFonts w:ascii="Arial" w:eastAsia="Times New Roman" w:hAnsi="Arial" w:cs="Times New Roman"/>
      <w:b/>
      <w:bCs/>
      <w:color w:val="000080"/>
      <w:sz w:val="20"/>
      <w:szCs w:val="20"/>
    </w:rPr>
  </w:style>
  <w:style w:type="character" w:customStyle="1" w:styleId="40">
    <w:name w:val="Заголовок 4 Знак"/>
    <w:basedOn w:val="a0"/>
    <w:link w:val="4"/>
    <w:rsid w:val="00063186"/>
    <w:rPr>
      <w:rFonts w:ascii="Times New Roman" w:eastAsia="Times New Roman" w:hAnsi="Times New Roman" w:cs="Times New Roman"/>
      <w:b/>
      <w:bCs/>
      <w:sz w:val="24"/>
      <w:szCs w:val="24"/>
    </w:rPr>
  </w:style>
  <w:style w:type="paragraph" w:styleId="a3">
    <w:name w:val="List Paragraph"/>
    <w:basedOn w:val="a"/>
    <w:uiPriority w:val="99"/>
    <w:qFormat/>
    <w:rsid w:val="00063186"/>
    <w:pPr>
      <w:ind w:left="720"/>
    </w:pPr>
    <w:rPr>
      <w:rFonts w:ascii="Calibri" w:eastAsia="Times New Roman" w:hAnsi="Calibri" w:cs="Calibri"/>
    </w:rPr>
  </w:style>
  <w:style w:type="character" w:customStyle="1" w:styleId="a4">
    <w:name w:val="Текст выноски Знак"/>
    <w:basedOn w:val="a0"/>
    <w:link w:val="a5"/>
    <w:semiHidden/>
    <w:rsid w:val="00063186"/>
    <w:rPr>
      <w:rFonts w:ascii="Segoe UI" w:eastAsia="Times New Roman" w:hAnsi="Segoe UI" w:cs="Segoe UI"/>
      <w:sz w:val="18"/>
      <w:szCs w:val="18"/>
    </w:rPr>
  </w:style>
  <w:style w:type="paragraph" w:styleId="a5">
    <w:name w:val="Balloon Text"/>
    <w:basedOn w:val="a"/>
    <w:link w:val="a4"/>
    <w:semiHidden/>
    <w:unhideWhenUsed/>
    <w:rsid w:val="00063186"/>
    <w:pPr>
      <w:spacing w:after="0" w:line="240" w:lineRule="auto"/>
    </w:pPr>
    <w:rPr>
      <w:rFonts w:ascii="Segoe UI" w:eastAsia="Times New Roman" w:hAnsi="Segoe UI" w:cs="Segoe UI"/>
      <w:sz w:val="18"/>
      <w:szCs w:val="18"/>
    </w:rPr>
  </w:style>
  <w:style w:type="character" w:customStyle="1" w:styleId="11">
    <w:name w:val="Текст выноски Знак1"/>
    <w:basedOn w:val="a0"/>
    <w:uiPriority w:val="99"/>
    <w:semiHidden/>
    <w:rsid w:val="00063186"/>
    <w:rPr>
      <w:rFonts w:ascii="Tahoma" w:hAnsi="Tahoma" w:cs="Tahoma"/>
      <w:sz w:val="16"/>
      <w:szCs w:val="16"/>
    </w:rPr>
  </w:style>
  <w:style w:type="character" w:styleId="a6">
    <w:name w:val="Hyperlink"/>
    <w:rsid w:val="00063186"/>
    <w:rPr>
      <w:color w:val="0000FF"/>
      <w:u w:val="single"/>
    </w:rPr>
  </w:style>
  <w:style w:type="character" w:styleId="a7">
    <w:name w:val="Strong"/>
    <w:qFormat/>
    <w:rsid w:val="00063186"/>
    <w:rPr>
      <w:b/>
      <w:bCs/>
    </w:rPr>
  </w:style>
  <w:style w:type="paragraph" w:styleId="a8">
    <w:name w:val="header"/>
    <w:basedOn w:val="a"/>
    <w:link w:val="a9"/>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063186"/>
    <w:rPr>
      <w:rFonts w:ascii="Times New Roman" w:eastAsia="Times New Roman" w:hAnsi="Times New Roman" w:cs="Times New Roman"/>
      <w:sz w:val="24"/>
      <w:szCs w:val="24"/>
    </w:rPr>
  </w:style>
  <w:style w:type="character" w:styleId="aa">
    <w:name w:val="page number"/>
    <w:rsid w:val="00063186"/>
  </w:style>
  <w:style w:type="character" w:customStyle="1" w:styleId="ab">
    <w:name w:val="Нижний колонтитул Знак"/>
    <w:basedOn w:val="a0"/>
    <w:link w:val="ac"/>
    <w:rsid w:val="00063186"/>
    <w:rPr>
      <w:rFonts w:ascii="Times New Roman" w:eastAsia="Times New Roman" w:hAnsi="Times New Roman" w:cs="Times New Roman"/>
      <w:sz w:val="24"/>
      <w:szCs w:val="24"/>
    </w:rPr>
  </w:style>
  <w:style w:type="paragraph" w:styleId="ac">
    <w:name w:val="footer"/>
    <w:basedOn w:val="a"/>
    <w:link w:val="ab"/>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063186"/>
  </w:style>
  <w:style w:type="character" w:customStyle="1" w:styleId="ad">
    <w:name w:val="Основной текст Знак"/>
    <w:basedOn w:val="a0"/>
    <w:link w:val="ae"/>
    <w:rsid w:val="00063186"/>
    <w:rPr>
      <w:rFonts w:ascii="Times New Roman" w:eastAsia="Times New Roman" w:hAnsi="Times New Roman" w:cs="Times New Roman"/>
      <w:sz w:val="24"/>
      <w:szCs w:val="24"/>
    </w:rPr>
  </w:style>
  <w:style w:type="paragraph" w:styleId="ae">
    <w:name w:val="Body Text"/>
    <w:basedOn w:val="a"/>
    <w:link w:val="ad"/>
    <w:rsid w:val="00063186"/>
    <w:pPr>
      <w:spacing w:after="0" w:line="240" w:lineRule="auto"/>
      <w:jc w:val="both"/>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063186"/>
  </w:style>
  <w:style w:type="character" w:customStyle="1" w:styleId="af">
    <w:name w:val="Основной текст с отступом Знак"/>
    <w:basedOn w:val="a0"/>
    <w:link w:val="af0"/>
    <w:rsid w:val="00063186"/>
    <w:rPr>
      <w:rFonts w:ascii="Times New Roman" w:eastAsia="Times New Roman" w:hAnsi="Times New Roman" w:cs="Times New Roman"/>
      <w:sz w:val="24"/>
      <w:szCs w:val="24"/>
    </w:rPr>
  </w:style>
  <w:style w:type="paragraph" w:styleId="af0">
    <w:name w:val="Body Text Indent"/>
    <w:basedOn w:val="a"/>
    <w:link w:val="af"/>
    <w:rsid w:val="00063186"/>
    <w:pPr>
      <w:spacing w:after="0" w:line="240" w:lineRule="auto"/>
      <w:ind w:left="5664"/>
    </w:pPr>
    <w:rPr>
      <w:rFonts w:ascii="Times New Roman" w:eastAsia="Times New Roman" w:hAnsi="Times New Roman" w:cs="Times New Roman"/>
      <w:sz w:val="24"/>
      <w:szCs w:val="24"/>
    </w:rPr>
  </w:style>
  <w:style w:type="character" w:customStyle="1" w:styleId="14">
    <w:name w:val="Основной текст с отступом Знак1"/>
    <w:basedOn w:val="a0"/>
    <w:uiPriority w:val="99"/>
    <w:semiHidden/>
    <w:rsid w:val="00063186"/>
  </w:style>
  <w:style w:type="character" w:customStyle="1" w:styleId="af1">
    <w:name w:val="Текст примечания Знак"/>
    <w:basedOn w:val="a0"/>
    <w:link w:val="af2"/>
    <w:semiHidden/>
    <w:rsid w:val="00063186"/>
    <w:rPr>
      <w:rFonts w:ascii="Times New Roman" w:eastAsia="Times New Roman" w:hAnsi="Times New Roman" w:cs="Times New Roman"/>
      <w:sz w:val="20"/>
      <w:szCs w:val="20"/>
    </w:rPr>
  </w:style>
  <w:style w:type="paragraph" w:styleId="af2">
    <w:name w:val="annotation text"/>
    <w:basedOn w:val="a"/>
    <w:link w:val="af1"/>
    <w:semiHidden/>
    <w:rsid w:val="00063186"/>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uiPriority w:val="99"/>
    <w:semiHidden/>
    <w:rsid w:val="00063186"/>
    <w:rPr>
      <w:sz w:val="20"/>
      <w:szCs w:val="20"/>
    </w:rPr>
  </w:style>
  <w:style w:type="character" w:styleId="af3">
    <w:name w:val="annotation reference"/>
    <w:semiHidden/>
    <w:rsid w:val="00063186"/>
    <w:rPr>
      <w:sz w:val="16"/>
      <w:szCs w:val="16"/>
    </w:rPr>
  </w:style>
  <w:style w:type="paragraph" w:customStyle="1" w:styleId="ConsPlusNormal">
    <w:name w:val="ConsPlusNormal"/>
    <w:rsid w:val="00063186"/>
    <w:pPr>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semiHidden/>
    <w:rsid w:val="0006318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063186"/>
    <w:rPr>
      <w:rFonts w:ascii="Times New Roman" w:eastAsia="Times New Roman" w:hAnsi="Times New Roman" w:cs="Times New Roman"/>
      <w:sz w:val="20"/>
      <w:szCs w:val="20"/>
    </w:rPr>
  </w:style>
  <w:style w:type="character" w:styleId="af6">
    <w:name w:val="footnote reference"/>
    <w:uiPriority w:val="99"/>
    <w:semiHidden/>
    <w:rsid w:val="00063186"/>
    <w:rPr>
      <w:vertAlign w:val="superscript"/>
    </w:rPr>
  </w:style>
  <w:style w:type="paragraph" w:customStyle="1" w:styleId="ConsNormal">
    <w:name w:val="ConsNormal"/>
    <w:rsid w:val="000631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7">
    <w:name w:val="No Spacing"/>
    <w:uiPriority w:val="1"/>
    <w:qFormat/>
    <w:rsid w:val="00063186"/>
    <w:pPr>
      <w:spacing w:after="0" w:line="240" w:lineRule="auto"/>
    </w:pPr>
    <w:rPr>
      <w:rFonts w:ascii="Calibri" w:eastAsia="Times New Roman" w:hAnsi="Calibri" w:cs="Calibri"/>
    </w:rPr>
  </w:style>
  <w:style w:type="character" w:customStyle="1" w:styleId="af8">
    <w:name w:val="Тема примечания Знак"/>
    <w:basedOn w:val="af1"/>
    <w:link w:val="af9"/>
    <w:uiPriority w:val="99"/>
    <w:semiHidden/>
    <w:rsid w:val="00063186"/>
    <w:rPr>
      <w:rFonts w:ascii="Calibri" w:eastAsia="Times New Roman" w:hAnsi="Calibri" w:cs="Calibri"/>
      <w:b/>
      <w:bCs/>
      <w:sz w:val="20"/>
      <w:szCs w:val="20"/>
    </w:rPr>
  </w:style>
  <w:style w:type="paragraph" w:styleId="af9">
    <w:name w:val="annotation subject"/>
    <w:basedOn w:val="af2"/>
    <w:next w:val="af2"/>
    <w:link w:val="af8"/>
    <w:uiPriority w:val="99"/>
    <w:semiHidden/>
    <w:unhideWhenUsed/>
    <w:rsid w:val="00063186"/>
    <w:pPr>
      <w:spacing w:after="200"/>
    </w:pPr>
    <w:rPr>
      <w:rFonts w:ascii="Calibri" w:hAnsi="Calibri" w:cs="Calibri"/>
      <w:b/>
      <w:bCs/>
    </w:rPr>
  </w:style>
  <w:style w:type="character" w:customStyle="1" w:styleId="16">
    <w:name w:val="Тема примечания Знак1"/>
    <w:basedOn w:val="15"/>
    <w:uiPriority w:val="99"/>
    <w:semiHidden/>
    <w:rsid w:val="00063186"/>
    <w:rPr>
      <w:b/>
      <w:bCs/>
      <w:sz w:val="20"/>
      <w:szCs w:val="20"/>
    </w:rPr>
  </w:style>
  <w:style w:type="table" w:styleId="afa">
    <w:name w:val="Table Grid"/>
    <w:basedOn w:val="a1"/>
    <w:rsid w:val="00063186"/>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06318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lno-vershini.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68</Pages>
  <Words>23825</Words>
  <Characters>135803</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Пользователь Windows</cp:lastModifiedBy>
  <cp:revision>7</cp:revision>
  <cp:lastPrinted>2022-12-28T05:08:00Z</cp:lastPrinted>
  <dcterms:created xsi:type="dcterms:W3CDTF">2023-03-31T13:05:00Z</dcterms:created>
  <dcterms:modified xsi:type="dcterms:W3CDTF">2023-05-23T09:03:00Z</dcterms:modified>
</cp:coreProperties>
</file>